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0E4E" w14:textId="77777777" w:rsidR="009D715B" w:rsidRDefault="009D715B">
      <w:pPr>
        <w:rPr>
          <w:rFonts w:ascii="Arial" w:hAnsi="Arial" w:cs="Arial"/>
          <w:b/>
        </w:rPr>
      </w:pPr>
    </w:p>
    <w:p w14:paraId="664D0E4F" w14:textId="77777777" w:rsidR="009D715B" w:rsidRDefault="009D715B">
      <w:pPr>
        <w:rPr>
          <w:rFonts w:ascii="Arial" w:hAnsi="Arial" w:cs="Arial"/>
          <w:b/>
        </w:rPr>
      </w:pPr>
    </w:p>
    <w:p w14:paraId="664D0E50" w14:textId="77777777" w:rsidR="009D715B" w:rsidRDefault="00D3593B">
      <w:pPr>
        <w:rPr>
          <w:rFonts w:ascii="Arial" w:hAnsi="Arial" w:cs="Arial"/>
          <w:b/>
        </w:rPr>
      </w:pPr>
      <w:r>
        <w:rPr>
          <w:rFonts w:ascii="Arial" w:hAnsi="Arial" w:cs="Arial"/>
          <w:b/>
        </w:rPr>
        <w:t>Rekisteri- ja tietosuojaseloste</w:t>
      </w:r>
    </w:p>
    <w:p w14:paraId="664D0E51" w14:textId="77777777" w:rsidR="009D715B" w:rsidRDefault="009D715B">
      <w:pPr>
        <w:rPr>
          <w:rFonts w:ascii="Arial" w:hAnsi="Arial" w:cs="Arial"/>
        </w:rPr>
      </w:pPr>
    </w:p>
    <w:p w14:paraId="664D0E52" w14:textId="13E1D918" w:rsidR="009D715B" w:rsidRDefault="00D3593B">
      <w:pPr>
        <w:rPr>
          <w:rFonts w:ascii="Arial" w:hAnsi="Arial" w:cs="Arial"/>
        </w:rPr>
      </w:pPr>
      <w:r>
        <w:rPr>
          <w:rFonts w:ascii="Arial" w:hAnsi="Arial" w:cs="Arial"/>
        </w:rPr>
        <w:t xml:space="preserve">Tämä on </w:t>
      </w:r>
      <w:r w:rsidR="00D91730">
        <w:rPr>
          <w:rFonts w:ascii="Arial" w:hAnsi="Arial" w:cs="Arial"/>
        </w:rPr>
        <w:t xml:space="preserve">Uudenkaupungin Meripelastajat ry.  </w:t>
      </w:r>
      <w:r>
        <w:rPr>
          <w:rFonts w:ascii="Arial" w:hAnsi="Arial" w:cs="Arial"/>
        </w:rPr>
        <w:t xml:space="preserve">EU:n yleisen tietosuoja-asetuksen (GDPR) mukainen rekisteri- ja tietosuojaseloste. Laadittu </w:t>
      </w:r>
      <w:r w:rsidR="00B02E29">
        <w:rPr>
          <w:rFonts w:ascii="Arial" w:hAnsi="Arial" w:cs="Arial"/>
        </w:rPr>
        <w:t>10</w:t>
      </w:r>
      <w:r>
        <w:rPr>
          <w:rFonts w:ascii="Arial" w:hAnsi="Arial" w:cs="Arial"/>
        </w:rPr>
        <w:t>.</w:t>
      </w:r>
      <w:r w:rsidR="00B02E29">
        <w:rPr>
          <w:rFonts w:ascii="Arial" w:hAnsi="Arial" w:cs="Arial"/>
        </w:rPr>
        <w:t>12</w:t>
      </w:r>
      <w:r>
        <w:rPr>
          <w:rFonts w:ascii="Arial" w:hAnsi="Arial" w:cs="Arial"/>
        </w:rPr>
        <w:t xml:space="preserve">.2018. Viimeisin muutos </w:t>
      </w:r>
      <w:r w:rsidR="003566F0">
        <w:rPr>
          <w:rFonts w:ascii="Arial" w:hAnsi="Arial" w:cs="Arial"/>
        </w:rPr>
        <w:t>22</w:t>
      </w:r>
      <w:r>
        <w:rPr>
          <w:rFonts w:ascii="Arial" w:hAnsi="Arial" w:cs="Arial"/>
        </w:rPr>
        <w:t>.</w:t>
      </w:r>
      <w:r w:rsidR="003566F0">
        <w:rPr>
          <w:rFonts w:ascii="Arial" w:hAnsi="Arial" w:cs="Arial"/>
        </w:rPr>
        <w:t>2</w:t>
      </w:r>
      <w:r>
        <w:rPr>
          <w:rFonts w:ascii="Arial" w:hAnsi="Arial" w:cs="Arial"/>
        </w:rPr>
        <w:t>.20</w:t>
      </w:r>
      <w:r w:rsidR="003566F0">
        <w:rPr>
          <w:rFonts w:ascii="Arial" w:hAnsi="Arial" w:cs="Arial"/>
        </w:rPr>
        <w:t>25</w:t>
      </w:r>
      <w:r>
        <w:rPr>
          <w:rFonts w:ascii="Arial" w:hAnsi="Arial" w:cs="Arial"/>
        </w:rPr>
        <w:t>.</w:t>
      </w:r>
    </w:p>
    <w:p w14:paraId="664D0E53" w14:textId="77777777" w:rsidR="009D715B" w:rsidRDefault="009D715B">
      <w:pPr>
        <w:rPr>
          <w:rFonts w:ascii="Arial" w:hAnsi="Arial" w:cs="Arial"/>
        </w:rPr>
      </w:pPr>
    </w:p>
    <w:p w14:paraId="664D0E54" w14:textId="77777777" w:rsidR="009D715B" w:rsidRDefault="00D3593B">
      <w:pPr>
        <w:rPr>
          <w:rFonts w:ascii="Arial" w:hAnsi="Arial" w:cs="Arial"/>
        </w:rPr>
      </w:pPr>
      <w:r>
        <w:rPr>
          <w:rFonts w:ascii="Arial" w:hAnsi="Arial" w:cs="Arial"/>
        </w:rPr>
        <w:t xml:space="preserve"> </w:t>
      </w:r>
    </w:p>
    <w:p w14:paraId="664D0E55" w14:textId="77777777" w:rsidR="009D715B" w:rsidRDefault="00D3593B">
      <w:pPr>
        <w:rPr>
          <w:rFonts w:ascii="Arial" w:hAnsi="Arial" w:cs="Arial"/>
          <w:b/>
        </w:rPr>
      </w:pPr>
      <w:r>
        <w:rPr>
          <w:rFonts w:ascii="Arial" w:hAnsi="Arial" w:cs="Arial"/>
          <w:b/>
        </w:rPr>
        <w:t>1. Rekisterinpitäjä</w:t>
      </w:r>
    </w:p>
    <w:p w14:paraId="664D0E56" w14:textId="77777777" w:rsidR="009D715B" w:rsidRDefault="009D715B">
      <w:pPr>
        <w:rPr>
          <w:rFonts w:ascii="Arial" w:hAnsi="Arial" w:cs="Arial"/>
        </w:rPr>
      </w:pPr>
    </w:p>
    <w:p w14:paraId="7C098B49" w14:textId="7344824E" w:rsidR="00D91730" w:rsidRDefault="00D91730" w:rsidP="00D91730">
      <w:pPr>
        <w:rPr>
          <w:rFonts w:ascii="Arial" w:hAnsi="Arial" w:cs="Arial"/>
        </w:rPr>
      </w:pPr>
      <w:r w:rsidRPr="00506EC6">
        <w:rPr>
          <w:rFonts w:ascii="Arial" w:hAnsi="Arial" w:cs="Arial"/>
        </w:rPr>
        <w:t xml:space="preserve">Uudenkaupungin Meripelastajat ry. </w:t>
      </w:r>
      <w:r w:rsidR="00157C57">
        <w:rPr>
          <w:rFonts w:ascii="Arial" w:hAnsi="Arial" w:cs="Arial"/>
        </w:rPr>
        <w:t>Keulatie 6 As. 6</w:t>
      </w:r>
      <w:r w:rsidRPr="00506EC6">
        <w:rPr>
          <w:rFonts w:ascii="Arial" w:hAnsi="Arial" w:cs="Arial"/>
        </w:rPr>
        <w:t xml:space="preserve"> 22 23500 Uusikaupunki, </w:t>
      </w:r>
      <w:hyperlink r:id="rId10" w:history="1">
        <w:r w:rsidR="00AC5463" w:rsidRPr="00774BC5">
          <w:rPr>
            <w:rStyle w:val="Hyperlinkki"/>
            <w:rFonts w:ascii="Arial" w:hAnsi="Arial" w:cs="Arial"/>
          </w:rPr>
          <w:t>t.niekka@gmail.com</w:t>
        </w:r>
      </w:hyperlink>
      <w:r w:rsidRPr="00506EC6">
        <w:rPr>
          <w:rFonts w:ascii="Arial" w:hAnsi="Arial" w:cs="Arial"/>
        </w:rPr>
        <w:t xml:space="preserve">. Y-tunnus 2006894-2 </w:t>
      </w:r>
    </w:p>
    <w:p w14:paraId="664D0E58" w14:textId="77777777" w:rsidR="009D715B" w:rsidRDefault="009D715B">
      <w:pPr>
        <w:rPr>
          <w:rFonts w:ascii="Arial" w:hAnsi="Arial" w:cs="Arial"/>
        </w:rPr>
      </w:pPr>
    </w:p>
    <w:p w14:paraId="664D0E59" w14:textId="77777777" w:rsidR="009D715B" w:rsidRDefault="00D3593B">
      <w:pPr>
        <w:rPr>
          <w:rFonts w:ascii="Arial" w:hAnsi="Arial" w:cs="Arial"/>
          <w:b/>
        </w:rPr>
      </w:pPr>
      <w:r>
        <w:rPr>
          <w:rFonts w:ascii="Arial" w:hAnsi="Arial" w:cs="Arial"/>
          <w:b/>
        </w:rPr>
        <w:t>2. Rekisteristä vastaava yhteyshenkilö</w:t>
      </w:r>
    </w:p>
    <w:p w14:paraId="664D0E5A" w14:textId="77777777" w:rsidR="009D715B" w:rsidRDefault="009D715B">
      <w:pPr>
        <w:rPr>
          <w:rFonts w:ascii="Arial" w:hAnsi="Arial" w:cs="Arial"/>
        </w:rPr>
      </w:pPr>
    </w:p>
    <w:p w14:paraId="63C1E427" w14:textId="7C921A29" w:rsidR="00D91730" w:rsidRPr="00D91730" w:rsidRDefault="00D91730">
      <w:pPr>
        <w:rPr>
          <w:rFonts w:ascii="Arial" w:hAnsi="Arial" w:cs="Arial"/>
        </w:rPr>
      </w:pPr>
      <w:r w:rsidRPr="00D91730">
        <w:rPr>
          <w:rFonts w:ascii="Arial" w:hAnsi="Arial" w:cs="Arial"/>
        </w:rPr>
        <w:t xml:space="preserve">Lehtonen Harri, </w:t>
      </w:r>
      <w:hyperlink r:id="rId11" w:history="1">
        <w:r w:rsidRPr="00D91730">
          <w:rPr>
            <w:rStyle w:val="Hyperlinkki"/>
            <w:rFonts w:ascii="Arial" w:hAnsi="Arial" w:cs="Arial"/>
          </w:rPr>
          <w:t>lehtonen.t.harri@gmail.com</w:t>
        </w:r>
      </w:hyperlink>
      <w:r w:rsidRPr="00D91730">
        <w:rPr>
          <w:rFonts w:ascii="Arial" w:hAnsi="Arial" w:cs="Arial"/>
        </w:rPr>
        <w:t>, 0407218402</w:t>
      </w:r>
    </w:p>
    <w:tbl>
      <w:tblPr>
        <w:tblW w:w="5000" w:type="pct"/>
        <w:tblCellSpacing w:w="0" w:type="dxa"/>
        <w:tblCellMar>
          <w:left w:w="0" w:type="dxa"/>
          <w:right w:w="0" w:type="dxa"/>
        </w:tblCellMar>
        <w:tblLook w:val="04A0" w:firstRow="1" w:lastRow="0" w:firstColumn="1" w:lastColumn="0" w:noHBand="0" w:noVBand="1"/>
      </w:tblPr>
      <w:tblGrid>
        <w:gridCol w:w="4960"/>
        <w:gridCol w:w="4961"/>
      </w:tblGrid>
      <w:tr w:rsidR="00D91730" w14:paraId="0AF2FD36" w14:textId="77777777" w:rsidTr="00D91730">
        <w:trPr>
          <w:tblCellSpacing w:w="0" w:type="dxa"/>
        </w:trPr>
        <w:tc>
          <w:tcPr>
            <w:tcW w:w="2500" w:type="pct"/>
            <w:shd w:val="clear" w:color="auto" w:fill="auto"/>
          </w:tcPr>
          <w:p w14:paraId="205A9CCA" w14:textId="77777777" w:rsidR="00D91730" w:rsidRDefault="00D91730">
            <w:pPr>
              <w:rPr>
                <w:sz w:val="20"/>
                <w:szCs w:val="20"/>
              </w:rPr>
            </w:pPr>
          </w:p>
        </w:tc>
        <w:tc>
          <w:tcPr>
            <w:tcW w:w="2500" w:type="pct"/>
            <w:shd w:val="clear" w:color="auto" w:fill="auto"/>
            <w:vAlign w:val="bottom"/>
          </w:tcPr>
          <w:p w14:paraId="4F3DA515" w14:textId="3E29F776" w:rsidR="00D91730" w:rsidRDefault="00D91730">
            <w:pPr>
              <w:rPr>
                <w:rFonts w:ascii="Arial" w:hAnsi="Arial" w:cs="Arial"/>
                <w:color w:val="505050"/>
                <w:sz w:val="18"/>
                <w:szCs w:val="18"/>
              </w:rPr>
            </w:pPr>
          </w:p>
        </w:tc>
      </w:tr>
      <w:tr w:rsidR="00D91730" w14:paraId="5C5EF06A" w14:textId="77777777" w:rsidTr="00D91730">
        <w:trPr>
          <w:tblCellSpacing w:w="0" w:type="dxa"/>
        </w:trPr>
        <w:tc>
          <w:tcPr>
            <w:tcW w:w="0" w:type="auto"/>
            <w:shd w:val="clear" w:color="auto" w:fill="auto"/>
            <w:vAlign w:val="center"/>
            <w:hideMark/>
          </w:tcPr>
          <w:p w14:paraId="26E8A748" w14:textId="77777777" w:rsidR="00D91730" w:rsidRDefault="00D91730">
            <w:pPr>
              <w:rPr>
                <w:rFonts w:ascii="Arial" w:hAnsi="Arial" w:cs="Arial"/>
                <w:color w:val="505050"/>
                <w:sz w:val="18"/>
                <w:szCs w:val="18"/>
              </w:rPr>
            </w:pPr>
          </w:p>
        </w:tc>
        <w:tc>
          <w:tcPr>
            <w:tcW w:w="0" w:type="auto"/>
            <w:shd w:val="clear" w:color="auto" w:fill="auto"/>
            <w:vAlign w:val="center"/>
            <w:hideMark/>
          </w:tcPr>
          <w:p w14:paraId="46664481" w14:textId="77777777" w:rsidR="00D91730" w:rsidRDefault="00D91730">
            <w:pPr>
              <w:rPr>
                <w:rFonts w:ascii="Arial" w:hAnsi="Arial" w:cs="Arial"/>
                <w:color w:val="505050"/>
                <w:sz w:val="18"/>
                <w:szCs w:val="18"/>
              </w:rPr>
            </w:pPr>
          </w:p>
        </w:tc>
      </w:tr>
    </w:tbl>
    <w:p w14:paraId="664D0E5D" w14:textId="77777777" w:rsidR="009D715B" w:rsidRDefault="00D3593B">
      <w:pPr>
        <w:rPr>
          <w:rFonts w:ascii="Arial" w:hAnsi="Arial" w:cs="Arial"/>
          <w:b/>
        </w:rPr>
      </w:pPr>
      <w:r>
        <w:rPr>
          <w:rFonts w:ascii="Arial" w:hAnsi="Arial" w:cs="Arial"/>
          <w:b/>
        </w:rPr>
        <w:t>3. Rekisterin nimi</w:t>
      </w:r>
    </w:p>
    <w:p w14:paraId="664D0E5E" w14:textId="77777777" w:rsidR="009D715B" w:rsidRDefault="009D715B">
      <w:pPr>
        <w:rPr>
          <w:rFonts w:ascii="Arial" w:hAnsi="Arial" w:cs="Arial"/>
        </w:rPr>
      </w:pPr>
    </w:p>
    <w:p w14:paraId="664D0E5F" w14:textId="77777777" w:rsidR="009D715B" w:rsidRDefault="00D3593B">
      <w:pPr>
        <w:rPr>
          <w:rFonts w:ascii="Arial" w:hAnsi="Arial" w:cs="Arial"/>
        </w:rPr>
      </w:pPr>
      <w:r>
        <w:rPr>
          <w:rFonts w:ascii="Arial" w:hAnsi="Arial" w:cs="Arial"/>
        </w:rPr>
        <w:t>Suomen Meripelastusseura ry:n ja sen jäsenyhdistysten keskitetty jäsenrekisteri</w:t>
      </w:r>
    </w:p>
    <w:p w14:paraId="664D0E60" w14:textId="77777777" w:rsidR="009D715B" w:rsidRDefault="00D3593B">
      <w:pPr>
        <w:rPr>
          <w:rFonts w:ascii="Arial" w:hAnsi="Arial" w:cs="Arial"/>
        </w:rPr>
      </w:pPr>
      <w:r>
        <w:rPr>
          <w:rFonts w:ascii="Arial" w:hAnsi="Arial" w:cs="Arial"/>
        </w:rPr>
        <w:t xml:space="preserve"> </w:t>
      </w:r>
    </w:p>
    <w:p w14:paraId="664D0E61" w14:textId="77777777" w:rsidR="009D715B" w:rsidRDefault="00D3593B">
      <w:pPr>
        <w:rPr>
          <w:rFonts w:ascii="Arial" w:hAnsi="Arial" w:cs="Arial"/>
          <w:b/>
        </w:rPr>
      </w:pPr>
      <w:r>
        <w:rPr>
          <w:rFonts w:ascii="Arial" w:hAnsi="Arial" w:cs="Arial"/>
          <w:b/>
        </w:rPr>
        <w:t>4. Oikeusperuste ja henkilötietojen käsittelyn tarkoitus</w:t>
      </w:r>
    </w:p>
    <w:p w14:paraId="664D0E62" w14:textId="77777777" w:rsidR="009D715B" w:rsidRDefault="009D715B">
      <w:pPr>
        <w:rPr>
          <w:rFonts w:ascii="Arial" w:hAnsi="Arial" w:cs="Arial"/>
        </w:rPr>
      </w:pPr>
    </w:p>
    <w:p w14:paraId="664D0E65" w14:textId="441DFD52" w:rsidR="009D715B" w:rsidRDefault="00863408" w:rsidP="003A7368">
      <w:r w:rsidRPr="00863408">
        <w:rPr>
          <w:rFonts w:ascii="Arial" w:hAnsi="Arial" w:cs="Arial"/>
        </w:rPr>
        <w:t xml:space="preserve">Henkilötietojen käsittelyn perusteena on yhdistyksen yhdistyslain mukainen velvoite pitää yllä jäsenluetteloa, sopimukset ja oikeutettu etu jäsensuhteen tai muun asiallisen yhteyden perusteella huolehtia jäsenpalvelusta ja jäsenviestinnästä, vapaaehtoisiksi ilmoittautuneiden palveluista ja viestinnästä. </w:t>
      </w:r>
    </w:p>
    <w:p w14:paraId="664D0E66" w14:textId="77777777" w:rsidR="009D715B" w:rsidRDefault="009D715B">
      <w:pPr>
        <w:rPr>
          <w:rFonts w:ascii="Arial" w:hAnsi="Arial" w:cs="Arial"/>
        </w:rPr>
      </w:pPr>
    </w:p>
    <w:p w14:paraId="664D0E67" w14:textId="77777777" w:rsidR="009D715B" w:rsidRDefault="00D3593B">
      <w:pPr>
        <w:rPr>
          <w:rFonts w:ascii="Arial" w:hAnsi="Arial" w:cs="Arial"/>
        </w:rPr>
      </w:pPr>
      <w:r>
        <w:rPr>
          <w:rFonts w:ascii="Arial" w:hAnsi="Arial" w:cs="Arial"/>
        </w:rPr>
        <w:t>Henkilötietojen käsittelyn tarkoitus on:</w:t>
      </w:r>
    </w:p>
    <w:p w14:paraId="664D0E68" w14:textId="77777777" w:rsidR="009D715B" w:rsidRDefault="00D3593B">
      <w:pPr>
        <w:pStyle w:val="Luettelokappale"/>
        <w:numPr>
          <w:ilvl w:val="0"/>
          <w:numId w:val="1"/>
        </w:numPr>
        <w:rPr>
          <w:rFonts w:ascii="Arial" w:hAnsi="Arial" w:cs="Arial"/>
        </w:rPr>
      </w:pPr>
      <w:r>
        <w:rPr>
          <w:rFonts w:ascii="Arial" w:hAnsi="Arial" w:cs="Arial"/>
        </w:rPr>
        <w:t>Yhdistyslain velvoittaman jäsenluettelon pitäminen</w:t>
      </w:r>
    </w:p>
    <w:p w14:paraId="664D0E69" w14:textId="77777777" w:rsidR="009D715B" w:rsidRDefault="00D3593B">
      <w:pPr>
        <w:pStyle w:val="Luettelokappale"/>
        <w:numPr>
          <w:ilvl w:val="0"/>
          <w:numId w:val="1"/>
        </w:numPr>
        <w:rPr>
          <w:rFonts w:ascii="Arial" w:hAnsi="Arial" w:cs="Arial"/>
        </w:rPr>
      </w:pPr>
      <w:r>
        <w:rPr>
          <w:rFonts w:ascii="Arial" w:hAnsi="Arial" w:cs="Arial"/>
        </w:rPr>
        <w:t>Jäsenmaksulaskutuksen ja jäsenmaksujen tilitys paikallisyhdistyksille</w:t>
      </w:r>
    </w:p>
    <w:p w14:paraId="664D0E6A" w14:textId="77777777" w:rsidR="009D715B" w:rsidRDefault="00D3593B">
      <w:pPr>
        <w:pStyle w:val="Luettelokappale"/>
        <w:numPr>
          <w:ilvl w:val="0"/>
          <w:numId w:val="1"/>
        </w:numPr>
        <w:rPr>
          <w:rFonts w:ascii="Arial" w:hAnsi="Arial" w:cs="Arial"/>
        </w:rPr>
      </w:pPr>
      <w:r>
        <w:rPr>
          <w:rFonts w:ascii="Arial" w:hAnsi="Arial" w:cs="Arial"/>
        </w:rPr>
        <w:t>Keskusjärjestön ja paikallisyhdistysten jäsenpostitus</w:t>
      </w:r>
    </w:p>
    <w:p w14:paraId="664D0E6B" w14:textId="77777777" w:rsidR="009D715B" w:rsidRDefault="00D3593B">
      <w:pPr>
        <w:pStyle w:val="Luettelokappale"/>
        <w:numPr>
          <w:ilvl w:val="0"/>
          <w:numId w:val="1"/>
        </w:numPr>
        <w:rPr>
          <w:rFonts w:ascii="Arial" w:hAnsi="Arial" w:cs="Arial"/>
        </w:rPr>
      </w:pPr>
      <w:r>
        <w:rPr>
          <w:rFonts w:ascii="Arial" w:hAnsi="Arial" w:cs="Arial"/>
        </w:rPr>
        <w:t xml:space="preserve">Keskusjärjestön ja paikallisyhdistysten yhteystietojen käsittely ja tallentaminen </w:t>
      </w:r>
    </w:p>
    <w:p w14:paraId="664D0E6C" w14:textId="77777777" w:rsidR="009D715B" w:rsidRDefault="00D3593B">
      <w:pPr>
        <w:pStyle w:val="Luettelokappale"/>
        <w:numPr>
          <w:ilvl w:val="0"/>
          <w:numId w:val="1"/>
        </w:numPr>
        <w:rPr>
          <w:rFonts w:ascii="Arial" w:hAnsi="Arial" w:cs="Arial"/>
        </w:rPr>
      </w:pPr>
      <w:r>
        <w:rPr>
          <w:rFonts w:ascii="Arial" w:hAnsi="Arial" w:cs="Arial"/>
        </w:rPr>
        <w:t>Keskusjärjestön ja paikallisyhdistysten huomiointien myöntäminen ja seuraaminen</w:t>
      </w:r>
    </w:p>
    <w:p w14:paraId="664D0E6D" w14:textId="77777777" w:rsidR="009D715B" w:rsidRDefault="00D3593B">
      <w:pPr>
        <w:pStyle w:val="Luettelokappale"/>
        <w:numPr>
          <w:ilvl w:val="0"/>
          <w:numId w:val="1"/>
        </w:numPr>
        <w:rPr>
          <w:rFonts w:ascii="Arial" w:hAnsi="Arial" w:cs="Arial"/>
        </w:rPr>
      </w:pPr>
      <w:r>
        <w:rPr>
          <w:rFonts w:ascii="Arial" w:hAnsi="Arial" w:cs="Arial"/>
        </w:rPr>
        <w:t>Paikallisyhdistysten jäsenten tehtävänimitysten ja koulutustasojen myöntäminen ja seuraaminen</w:t>
      </w:r>
    </w:p>
    <w:p w14:paraId="664D0E6E" w14:textId="77777777" w:rsidR="009D715B" w:rsidRDefault="00D3593B">
      <w:pPr>
        <w:pStyle w:val="Luettelokappale"/>
        <w:numPr>
          <w:ilvl w:val="0"/>
          <w:numId w:val="1"/>
        </w:numPr>
        <w:rPr>
          <w:rFonts w:ascii="Arial" w:hAnsi="Arial" w:cs="Arial"/>
        </w:rPr>
      </w:pPr>
      <w:r>
        <w:rPr>
          <w:rFonts w:ascii="Arial" w:hAnsi="Arial" w:cs="Arial"/>
        </w:rPr>
        <w:t xml:space="preserve">Henkilö-, miehistö- ja terveystietojen ylläpito ja seuranta laivanisännän roolissa </w:t>
      </w:r>
    </w:p>
    <w:p w14:paraId="664D0E6F" w14:textId="77777777" w:rsidR="009D715B" w:rsidRDefault="00D3593B">
      <w:pPr>
        <w:pStyle w:val="Luettelokappale"/>
        <w:numPr>
          <w:ilvl w:val="0"/>
          <w:numId w:val="1"/>
        </w:numPr>
        <w:rPr>
          <w:rFonts w:ascii="Arial" w:hAnsi="Arial" w:cs="Arial"/>
        </w:rPr>
      </w:pPr>
      <w:proofErr w:type="spellStart"/>
      <w:r>
        <w:rPr>
          <w:rFonts w:ascii="Arial" w:hAnsi="Arial" w:cs="Arial"/>
        </w:rPr>
        <w:t>Trossi</w:t>
      </w:r>
      <w:proofErr w:type="spellEnd"/>
      <w:r>
        <w:rPr>
          <w:rFonts w:ascii="Arial" w:hAnsi="Arial" w:cs="Arial"/>
        </w:rPr>
        <w:t>-jäsenpalvelun mahdollistaminen</w:t>
      </w:r>
    </w:p>
    <w:p w14:paraId="664D0E70" w14:textId="77777777" w:rsidR="009D715B" w:rsidRDefault="00D3593B">
      <w:pPr>
        <w:pStyle w:val="Luettelokappale"/>
        <w:numPr>
          <w:ilvl w:val="0"/>
          <w:numId w:val="1"/>
        </w:numPr>
        <w:rPr>
          <w:rFonts w:ascii="Arial" w:hAnsi="Arial" w:cs="Arial"/>
        </w:rPr>
      </w:pPr>
      <w:r>
        <w:rPr>
          <w:rFonts w:ascii="Arial" w:hAnsi="Arial" w:cs="Arial"/>
        </w:rPr>
        <w:t>Vakuutusten edellyttämien tietojen ylläpito ja seuranta</w:t>
      </w:r>
    </w:p>
    <w:p w14:paraId="664D0E71" w14:textId="77777777" w:rsidR="009D715B" w:rsidRDefault="009D715B">
      <w:pPr>
        <w:rPr>
          <w:rFonts w:ascii="Arial" w:hAnsi="Arial" w:cs="Arial"/>
        </w:rPr>
      </w:pPr>
    </w:p>
    <w:p w14:paraId="664D0E72" w14:textId="77777777" w:rsidR="009D715B" w:rsidRDefault="00D3593B">
      <w:pPr>
        <w:rPr>
          <w:rFonts w:ascii="Arial" w:hAnsi="Arial" w:cs="Arial"/>
        </w:rPr>
      </w:pPr>
      <w:r>
        <w:rPr>
          <w:rFonts w:ascii="Arial" w:hAnsi="Arial" w:cs="Arial"/>
        </w:rPr>
        <w:t xml:space="preserve">Tietoja ei käytetä automatisoituun päätöksentekoon tai profilointiin. </w:t>
      </w:r>
    </w:p>
    <w:p w14:paraId="664D0E73" w14:textId="77777777" w:rsidR="009D715B" w:rsidRDefault="00D3593B">
      <w:pPr>
        <w:rPr>
          <w:rFonts w:ascii="Arial" w:hAnsi="Arial" w:cs="Arial"/>
        </w:rPr>
      </w:pPr>
      <w:r>
        <w:rPr>
          <w:rFonts w:ascii="Arial" w:hAnsi="Arial" w:cs="Arial"/>
        </w:rPr>
        <w:t xml:space="preserve"> </w:t>
      </w:r>
    </w:p>
    <w:p w14:paraId="664D0E74" w14:textId="77777777" w:rsidR="009D715B" w:rsidRDefault="009D715B">
      <w:pPr>
        <w:rPr>
          <w:rFonts w:ascii="Arial" w:hAnsi="Arial" w:cs="Arial"/>
        </w:rPr>
      </w:pPr>
    </w:p>
    <w:p w14:paraId="664D0E75" w14:textId="77777777" w:rsidR="009D715B" w:rsidRDefault="009D715B">
      <w:pPr>
        <w:rPr>
          <w:rFonts w:ascii="Arial" w:hAnsi="Arial" w:cs="Arial"/>
        </w:rPr>
      </w:pPr>
    </w:p>
    <w:p w14:paraId="664D0E76" w14:textId="77777777" w:rsidR="009D715B" w:rsidRDefault="009D715B">
      <w:pPr>
        <w:rPr>
          <w:rFonts w:ascii="Arial" w:hAnsi="Arial" w:cs="Arial"/>
        </w:rPr>
      </w:pPr>
    </w:p>
    <w:p w14:paraId="664D0E77" w14:textId="77777777" w:rsidR="009D715B" w:rsidRDefault="00D3593B">
      <w:pPr>
        <w:rPr>
          <w:rFonts w:ascii="Arial" w:hAnsi="Arial" w:cs="Arial"/>
          <w:b/>
        </w:rPr>
      </w:pPr>
      <w:r>
        <w:rPr>
          <w:rFonts w:ascii="Arial" w:hAnsi="Arial" w:cs="Arial"/>
          <w:b/>
        </w:rPr>
        <w:lastRenderedPageBreak/>
        <w:t>5. Rekisterin tietosisältö</w:t>
      </w:r>
    </w:p>
    <w:p w14:paraId="664D0E78" w14:textId="77777777" w:rsidR="009D715B" w:rsidRDefault="009D715B">
      <w:pPr>
        <w:rPr>
          <w:rFonts w:ascii="Arial" w:hAnsi="Arial" w:cs="Arial"/>
        </w:rPr>
      </w:pPr>
    </w:p>
    <w:p w14:paraId="664D0E79" w14:textId="77777777" w:rsidR="009D715B" w:rsidRDefault="00D3593B">
      <w:pPr>
        <w:rPr>
          <w:rFonts w:ascii="Arial" w:hAnsi="Arial" w:cs="Arial"/>
        </w:rPr>
      </w:pPr>
      <w:r>
        <w:rPr>
          <w:rFonts w:ascii="Arial" w:hAnsi="Arial" w:cs="Arial"/>
        </w:rPr>
        <w:t xml:space="preserve">Rekisteriin tallennettavia tietoja ovat: </w:t>
      </w:r>
    </w:p>
    <w:p w14:paraId="664D0E7A" w14:textId="77777777" w:rsidR="009D715B" w:rsidRDefault="00D3593B">
      <w:pPr>
        <w:pStyle w:val="Luettelokappale"/>
        <w:numPr>
          <w:ilvl w:val="0"/>
          <w:numId w:val="1"/>
        </w:numPr>
        <w:rPr>
          <w:rFonts w:ascii="Arial" w:hAnsi="Arial" w:cs="Arial"/>
        </w:rPr>
      </w:pPr>
      <w:r>
        <w:rPr>
          <w:rFonts w:ascii="Arial" w:hAnsi="Arial" w:cs="Arial"/>
        </w:rPr>
        <w:t>Jäsenen henkilötiedot: etunimi ja sukunimi, sukupuoli, syntymäaika, henkilötunnus (vain jos kyseessä aktiivijäsen ja tieto tarvitaan paikallisyhdistyksessä), kieli, jakeluosoite, laskutusosoite, sähköpostiosoite, puhelinnumerot, valokuva</w:t>
      </w:r>
    </w:p>
    <w:p w14:paraId="664D0E7B" w14:textId="77777777" w:rsidR="009D715B" w:rsidRDefault="00D3593B">
      <w:pPr>
        <w:pStyle w:val="Luettelokappale"/>
        <w:numPr>
          <w:ilvl w:val="0"/>
          <w:numId w:val="1"/>
        </w:numPr>
        <w:rPr>
          <w:rFonts w:ascii="Arial" w:hAnsi="Arial" w:cs="Arial"/>
        </w:rPr>
      </w:pPr>
      <w:r>
        <w:rPr>
          <w:rFonts w:ascii="Arial" w:hAnsi="Arial" w:cs="Arial"/>
        </w:rPr>
        <w:t xml:space="preserve">Jäsenyystiedot: jäsenyhdistys, jäsenluokka, liittymis-, hyväksymis- ja eroamispäivä, jäsenmaksutiedot, vapaaehtoisroolit, toimihenkilöroolit, luottamustoimet, huomionosoitukset, nimitykset, koulutustasot, pätevyydet (lupakirjat), erityistehtävät, </w:t>
      </w:r>
      <w:proofErr w:type="spellStart"/>
      <w:r>
        <w:rPr>
          <w:rFonts w:ascii="Arial" w:hAnsi="Arial" w:cs="Arial"/>
        </w:rPr>
        <w:t>Trossi</w:t>
      </w:r>
      <w:proofErr w:type="spellEnd"/>
      <w:r>
        <w:rPr>
          <w:rFonts w:ascii="Arial" w:hAnsi="Arial" w:cs="Arial"/>
        </w:rPr>
        <w:t>-jäsenpalveluun liitettyjen alusten tiedot, soveltuvan terveydentilan ilmoitusseuranta (kyllä/ei ja voimassaoloaika)</w:t>
      </w:r>
    </w:p>
    <w:p w14:paraId="664D0E7C" w14:textId="77777777" w:rsidR="009D715B" w:rsidRDefault="00D3593B">
      <w:pPr>
        <w:pStyle w:val="Luettelokappale"/>
        <w:numPr>
          <w:ilvl w:val="0"/>
          <w:numId w:val="1"/>
        </w:numPr>
        <w:rPr>
          <w:rFonts w:ascii="Arial" w:hAnsi="Arial" w:cs="Arial"/>
        </w:rPr>
      </w:pPr>
      <w:r>
        <w:rPr>
          <w:rFonts w:ascii="Arial" w:hAnsi="Arial" w:cs="Arial"/>
        </w:rPr>
        <w:t>Kulunvalvonta: verkkoyhteyden IP-osoite</w:t>
      </w:r>
    </w:p>
    <w:p w14:paraId="664D0E7D" w14:textId="77777777" w:rsidR="009D715B" w:rsidRDefault="009D715B">
      <w:pPr>
        <w:rPr>
          <w:rFonts w:ascii="Arial" w:hAnsi="Arial" w:cs="Arial"/>
        </w:rPr>
      </w:pPr>
    </w:p>
    <w:p w14:paraId="664D0E7E" w14:textId="77777777" w:rsidR="009D715B" w:rsidRDefault="00D3593B">
      <w:pPr>
        <w:rPr>
          <w:rFonts w:ascii="Arial" w:hAnsi="Arial" w:cs="Arial"/>
        </w:rPr>
      </w:pPr>
      <w:r>
        <w:rPr>
          <w:rFonts w:ascii="Arial" w:hAnsi="Arial" w:cs="Arial"/>
        </w:rPr>
        <w:t xml:space="preserve">Tietoja säilytetään henkilön jäsenyyden voimassaoloajan sekä yhden vuoden ajan tämän jälkeen, ellei tietoja erikseen pyydetä poistamaan. Vuosi jäsenyyden päättymispäivän jälkeen tiedot </w:t>
      </w:r>
      <w:proofErr w:type="spellStart"/>
      <w:r>
        <w:rPr>
          <w:rFonts w:ascii="Arial" w:hAnsi="Arial" w:cs="Arial"/>
        </w:rPr>
        <w:t>anonymisoidaan</w:t>
      </w:r>
      <w:proofErr w:type="spellEnd"/>
      <w:r>
        <w:rPr>
          <w:rFonts w:ascii="Arial" w:hAnsi="Arial" w:cs="Arial"/>
        </w:rPr>
        <w:t xml:space="preserve"> automaattisesti.</w:t>
      </w:r>
    </w:p>
    <w:p w14:paraId="664D0E7F" w14:textId="77777777" w:rsidR="009D715B" w:rsidRDefault="00D3593B">
      <w:pPr>
        <w:rPr>
          <w:rFonts w:ascii="Arial" w:hAnsi="Arial" w:cs="Arial"/>
        </w:rPr>
      </w:pPr>
      <w:r>
        <w:rPr>
          <w:rFonts w:ascii="Arial" w:hAnsi="Arial" w:cs="Arial"/>
        </w:rPr>
        <w:t xml:space="preserve"> </w:t>
      </w:r>
    </w:p>
    <w:p w14:paraId="664D0E80" w14:textId="77777777" w:rsidR="009D715B" w:rsidRDefault="00D3593B">
      <w:pPr>
        <w:rPr>
          <w:rFonts w:ascii="Arial" w:hAnsi="Arial" w:cs="Arial"/>
          <w:b/>
        </w:rPr>
      </w:pPr>
      <w:r>
        <w:rPr>
          <w:rFonts w:ascii="Arial" w:hAnsi="Arial" w:cs="Arial"/>
          <w:b/>
        </w:rPr>
        <w:t>6. Säännönmukaiset tietolähteet</w:t>
      </w:r>
    </w:p>
    <w:p w14:paraId="664D0E81" w14:textId="77777777" w:rsidR="009D715B" w:rsidRDefault="009D715B">
      <w:pPr>
        <w:rPr>
          <w:rFonts w:ascii="Arial" w:hAnsi="Arial" w:cs="Arial"/>
        </w:rPr>
      </w:pPr>
    </w:p>
    <w:p w14:paraId="664D0E82" w14:textId="77777777" w:rsidR="009D715B" w:rsidRDefault="00D3593B">
      <w:pPr>
        <w:rPr>
          <w:rFonts w:ascii="Arial" w:hAnsi="Arial" w:cs="Arial"/>
        </w:rPr>
      </w:pPr>
      <w:r>
        <w:rPr>
          <w:rFonts w:ascii="Arial" w:hAnsi="Arial" w:cs="Arial"/>
        </w:rPr>
        <w:t xml:space="preserve">Rekisteriin tallennettavat tiedot saadaan: </w:t>
      </w:r>
    </w:p>
    <w:p w14:paraId="664D0E83" w14:textId="77777777" w:rsidR="009D715B" w:rsidRDefault="00D3593B">
      <w:pPr>
        <w:pStyle w:val="Luettelokappale"/>
        <w:numPr>
          <w:ilvl w:val="0"/>
          <w:numId w:val="1"/>
        </w:numPr>
        <w:rPr>
          <w:rFonts w:ascii="Arial" w:hAnsi="Arial" w:cs="Arial"/>
        </w:rPr>
      </w:pPr>
      <w:r>
        <w:rPr>
          <w:rFonts w:ascii="Arial" w:hAnsi="Arial" w:cs="Arial"/>
        </w:rPr>
        <w:t>jäseniltä itseltään (www-lomakkeilla lähetetyistä viesteistä, sähköpostitse, puhelimitse, suullisesti tai suoraan jäsenrekisterin käyttöliittymän kautta syötettynä tai viestinä)</w:t>
      </w:r>
    </w:p>
    <w:p w14:paraId="664D0E84" w14:textId="77777777" w:rsidR="009D715B" w:rsidRDefault="00D3593B">
      <w:pPr>
        <w:pStyle w:val="Luettelokappale"/>
        <w:numPr>
          <w:ilvl w:val="0"/>
          <w:numId w:val="1"/>
        </w:numPr>
        <w:rPr>
          <w:rFonts w:ascii="Arial" w:hAnsi="Arial" w:cs="Arial"/>
        </w:rPr>
      </w:pPr>
      <w:r>
        <w:rPr>
          <w:rFonts w:ascii="Arial" w:hAnsi="Arial" w:cs="Arial"/>
        </w:rPr>
        <w:t>menehtyneiden jäsenten omaisilta (jäsenyyden päättymistiedot)</w:t>
      </w:r>
    </w:p>
    <w:p w14:paraId="664D0E85" w14:textId="77777777" w:rsidR="009D715B" w:rsidRDefault="00D3593B">
      <w:pPr>
        <w:pStyle w:val="Luettelokappale"/>
        <w:numPr>
          <w:ilvl w:val="0"/>
          <w:numId w:val="1"/>
        </w:numPr>
        <w:rPr>
          <w:rFonts w:ascii="Arial" w:hAnsi="Arial" w:cs="Arial"/>
        </w:rPr>
      </w:pPr>
      <w:r>
        <w:rPr>
          <w:rFonts w:ascii="Arial" w:hAnsi="Arial" w:cs="Arial"/>
        </w:rPr>
        <w:t>Postin osoitemuutospalvelusta</w:t>
      </w:r>
    </w:p>
    <w:p w14:paraId="664D0E86" w14:textId="77777777" w:rsidR="009D715B" w:rsidRDefault="00D3593B">
      <w:pPr>
        <w:pStyle w:val="Luettelokappale"/>
        <w:numPr>
          <w:ilvl w:val="0"/>
          <w:numId w:val="1"/>
        </w:numPr>
        <w:rPr>
          <w:rFonts w:ascii="Arial" w:hAnsi="Arial" w:cs="Arial"/>
        </w:rPr>
      </w:pPr>
      <w:r>
        <w:rPr>
          <w:rFonts w:ascii="Arial" w:hAnsi="Arial" w:cs="Arial"/>
        </w:rPr>
        <w:t>pankeilta (jäsenmaksutiedot)</w:t>
      </w:r>
    </w:p>
    <w:p w14:paraId="664D0E87" w14:textId="77777777" w:rsidR="009D715B" w:rsidRDefault="009D715B">
      <w:pPr>
        <w:rPr>
          <w:rFonts w:ascii="Arial" w:hAnsi="Arial" w:cs="Arial"/>
        </w:rPr>
      </w:pPr>
    </w:p>
    <w:p w14:paraId="664D0E88" w14:textId="77777777" w:rsidR="009D715B" w:rsidRDefault="00D3593B">
      <w:pPr>
        <w:rPr>
          <w:rFonts w:ascii="Arial" w:hAnsi="Arial" w:cs="Arial"/>
          <w:b/>
        </w:rPr>
      </w:pPr>
      <w:r>
        <w:rPr>
          <w:rFonts w:ascii="Arial" w:hAnsi="Arial" w:cs="Arial"/>
          <w:b/>
        </w:rPr>
        <w:t>7. Tietojen säännönmukaiset luovutukset ja tietojen siirto EU:n tai ETA:n ulkopuolelle</w:t>
      </w:r>
    </w:p>
    <w:p w14:paraId="664D0E89" w14:textId="77777777" w:rsidR="009D715B" w:rsidRDefault="009D715B">
      <w:pPr>
        <w:rPr>
          <w:rFonts w:ascii="Arial" w:hAnsi="Arial" w:cs="Arial"/>
        </w:rPr>
      </w:pPr>
    </w:p>
    <w:p w14:paraId="37A87510" w14:textId="3AA6FD0C" w:rsidR="00666CFB" w:rsidRDefault="00666CFB">
      <w:pPr>
        <w:rPr>
          <w:rFonts w:ascii="Arial" w:hAnsi="Arial" w:cs="Arial"/>
        </w:rPr>
      </w:pPr>
      <w:r>
        <w:rPr>
          <w:rFonts w:ascii="Arial" w:hAnsi="Arial" w:cs="Arial"/>
        </w:rPr>
        <w:t>Suomen Meripelastusseura on rekisterin tekninen käsittelijä. Suomen Meripelastusseuran ja rekisterinpitäjän kesken on tehty sopimus tietojen käsittelystä.</w:t>
      </w:r>
    </w:p>
    <w:p w14:paraId="6A58CECC" w14:textId="77777777" w:rsidR="00666CFB" w:rsidRDefault="00666CFB">
      <w:pPr>
        <w:rPr>
          <w:rFonts w:ascii="Arial" w:hAnsi="Arial" w:cs="Arial"/>
        </w:rPr>
      </w:pPr>
    </w:p>
    <w:p w14:paraId="664D0E8A" w14:textId="02ED72C6" w:rsidR="009D715B" w:rsidRDefault="00D3593B">
      <w:pPr>
        <w:rPr>
          <w:rFonts w:ascii="Arial" w:hAnsi="Arial" w:cs="Arial"/>
        </w:rPr>
      </w:pPr>
      <w:r>
        <w:rPr>
          <w:rFonts w:ascii="Arial" w:hAnsi="Arial" w:cs="Arial"/>
        </w:rPr>
        <w:t>Tietoja luovutetaan keskinäisellä sopimuksella säännönmukaisesti seuraavasti:</w:t>
      </w:r>
    </w:p>
    <w:p w14:paraId="664D0E8B" w14:textId="77777777" w:rsidR="009D715B" w:rsidRDefault="009D715B">
      <w:pPr>
        <w:rPr>
          <w:rFonts w:ascii="Arial" w:hAnsi="Arial" w:cs="Arial"/>
        </w:rPr>
      </w:pPr>
    </w:p>
    <w:p w14:paraId="664D0E8C" w14:textId="77777777" w:rsidR="009D715B" w:rsidRDefault="00D3593B">
      <w:pPr>
        <w:rPr>
          <w:rFonts w:ascii="Arial" w:hAnsi="Arial" w:cs="Arial"/>
        </w:rPr>
      </w:pPr>
      <w:r>
        <w:rPr>
          <w:rFonts w:ascii="Arial" w:hAnsi="Arial" w:cs="Arial"/>
        </w:rPr>
        <w:t>Kaikki jäsenet ja yhteistyötahot:</w:t>
      </w:r>
    </w:p>
    <w:p w14:paraId="664D0E8D" w14:textId="77777777" w:rsidR="009D715B" w:rsidRDefault="00D3593B">
      <w:pPr>
        <w:pStyle w:val="Luettelokappale"/>
        <w:numPr>
          <w:ilvl w:val="0"/>
          <w:numId w:val="1"/>
        </w:numPr>
        <w:rPr>
          <w:rFonts w:ascii="Arial" w:hAnsi="Arial" w:cs="Arial"/>
        </w:rPr>
      </w:pPr>
      <w:r>
        <w:rPr>
          <w:rFonts w:ascii="Arial" w:hAnsi="Arial" w:cs="Arial"/>
        </w:rPr>
        <w:t>nimi-, osoite- ja jäsenmaksutiedot jäsenmaksulaskutusta varten</w:t>
      </w:r>
    </w:p>
    <w:p w14:paraId="664D0E8E" w14:textId="77777777" w:rsidR="009D715B" w:rsidRDefault="00D3593B">
      <w:pPr>
        <w:pStyle w:val="Luettelokappale"/>
        <w:numPr>
          <w:ilvl w:val="0"/>
          <w:numId w:val="1"/>
        </w:numPr>
        <w:rPr>
          <w:rFonts w:ascii="Arial" w:hAnsi="Arial" w:cs="Arial"/>
        </w:rPr>
      </w:pPr>
      <w:r>
        <w:rPr>
          <w:rFonts w:ascii="Arial" w:hAnsi="Arial" w:cs="Arial"/>
        </w:rPr>
        <w:t xml:space="preserve">nimi- ja osoitetiedot jäsenlehden ja </w:t>
      </w:r>
      <w:proofErr w:type="spellStart"/>
      <w:r>
        <w:rPr>
          <w:rFonts w:ascii="Arial" w:hAnsi="Arial" w:cs="Arial"/>
        </w:rPr>
        <w:t>Trossi</w:t>
      </w:r>
      <w:proofErr w:type="spellEnd"/>
      <w:r>
        <w:rPr>
          <w:rFonts w:ascii="Arial" w:hAnsi="Arial" w:cs="Arial"/>
        </w:rPr>
        <w:t>-tarrojen postitusta varten</w:t>
      </w:r>
    </w:p>
    <w:p w14:paraId="664D0E8F" w14:textId="77777777" w:rsidR="009D715B" w:rsidRDefault="00D3593B">
      <w:pPr>
        <w:pStyle w:val="Luettelokappale"/>
        <w:numPr>
          <w:ilvl w:val="0"/>
          <w:numId w:val="1"/>
        </w:numPr>
        <w:rPr>
          <w:rFonts w:ascii="Arial" w:hAnsi="Arial" w:cs="Arial"/>
        </w:rPr>
      </w:pPr>
      <w:r>
        <w:rPr>
          <w:rFonts w:ascii="Arial" w:hAnsi="Arial" w:cs="Arial"/>
        </w:rPr>
        <w:t>nimi-, osoite- ja sähköpostitiedot jäsenviestintää varten</w:t>
      </w:r>
    </w:p>
    <w:p w14:paraId="664D0E90" w14:textId="77777777" w:rsidR="009D715B" w:rsidRDefault="009D715B">
      <w:pPr>
        <w:rPr>
          <w:rFonts w:ascii="Arial" w:hAnsi="Arial" w:cs="Arial"/>
        </w:rPr>
      </w:pPr>
    </w:p>
    <w:p w14:paraId="664D0E91" w14:textId="77777777" w:rsidR="009D715B" w:rsidRDefault="00D3593B">
      <w:pPr>
        <w:rPr>
          <w:rFonts w:ascii="Arial" w:hAnsi="Arial" w:cs="Arial"/>
        </w:rPr>
      </w:pPr>
      <w:proofErr w:type="spellStart"/>
      <w:r>
        <w:rPr>
          <w:rFonts w:ascii="Arial" w:hAnsi="Arial" w:cs="Arial"/>
        </w:rPr>
        <w:t>Trossi</w:t>
      </w:r>
      <w:proofErr w:type="spellEnd"/>
      <w:r>
        <w:rPr>
          <w:rFonts w:ascii="Arial" w:hAnsi="Arial" w:cs="Arial"/>
        </w:rPr>
        <w:t>-mobiilisovellusta käyttävät jäsenet:</w:t>
      </w:r>
    </w:p>
    <w:p w14:paraId="664D0E93" w14:textId="1D2566DB" w:rsidR="009D715B" w:rsidRPr="003A7368" w:rsidRDefault="00D3593B" w:rsidP="00E56DD8">
      <w:pPr>
        <w:pStyle w:val="Luettelokappale"/>
        <w:numPr>
          <w:ilvl w:val="0"/>
          <w:numId w:val="1"/>
        </w:numPr>
        <w:rPr>
          <w:rFonts w:ascii="Arial" w:hAnsi="Arial" w:cs="Arial"/>
        </w:rPr>
      </w:pPr>
      <w:r>
        <w:rPr>
          <w:rFonts w:ascii="Arial" w:hAnsi="Arial" w:cs="Arial"/>
        </w:rPr>
        <w:t xml:space="preserve">venetiedot </w:t>
      </w:r>
      <w:proofErr w:type="spellStart"/>
      <w:r>
        <w:rPr>
          <w:rFonts w:ascii="Arial" w:hAnsi="Arial" w:cs="Arial"/>
        </w:rPr>
        <w:t>Trossi</w:t>
      </w:r>
      <w:proofErr w:type="spellEnd"/>
      <w:r>
        <w:rPr>
          <w:rFonts w:ascii="Arial" w:hAnsi="Arial" w:cs="Arial"/>
        </w:rPr>
        <w:t>-mobiilisovellukseen jäsenpalveluiden tarjoamista varten</w:t>
      </w:r>
    </w:p>
    <w:p w14:paraId="664D0E95" w14:textId="77777777" w:rsidR="009D715B" w:rsidRDefault="009D715B">
      <w:pPr>
        <w:rPr>
          <w:rFonts w:ascii="Arial" w:hAnsi="Arial" w:cs="Arial"/>
        </w:rPr>
      </w:pPr>
    </w:p>
    <w:p w14:paraId="664D0E96" w14:textId="77777777" w:rsidR="009D715B" w:rsidRDefault="00D3593B">
      <w:pPr>
        <w:rPr>
          <w:rFonts w:ascii="Arial" w:hAnsi="Arial" w:cs="Arial"/>
        </w:rPr>
      </w:pPr>
      <w:r>
        <w:rPr>
          <w:rFonts w:ascii="Arial" w:hAnsi="Arial" w:cs="Arial"/>
        </w:rPr>
        <w:t>Pelkästään aktiivijäsenet:</w:t>
      </w:r>
    </w:p>
    <w:p w14:paraId="664D0E97" w14:textId="77777777" w:rsidR="009D715B" w:rsidRDefault="00D3593B">
      <w:pPr>
        <w:pStyle w:val="Luettelokappale"/>
        <w:numPr>
          <w:ilvl w:val="0"/>
          <w:numId w:val="1"/>
        </w:numPr>
        <w:rPr>
          <w:rFonts w:ascii="Arial" w:hAnsi="Arial" w:cs="Arial"/>
        </w:rPr>
      </w:pPr>
      <w:r>
        <w:rPr>
          <w:rFonts w:ascii="Arial" w:hAnsi="Arial" w:cs="Arial"/>
        </w:rPr>
        <w:t>nimi- ja jäsennumerotiedot toiminnanohjausjärjestelmään linkitettyihin verkkokauppoihin jäsenpalveluiden tarjoamista varten</w:t>
      </w:r>
    </w:p>
    <w:p w14:paraId="664D0E98" w14:textId="77777777" w:rsidR="009D715B" w:rsidRDefault="00D3593B">
      <w:pPr>
        <w:pStyle w:val="Luettelokappale"/>
        <w:numPr>
          <w:ilvl w:val="0"/>
          <w:numId w:val="1"/>
        </w:numPr>
        <w:rPr>
          <w:rFonts w:ascii="Arial" w:hAnsi="Arial" w:cs="Arial"/>
        </w:rPr>
      </w:pPr>
      <w:r>
        <w:rPr>
          <w:rFonts w:ascii="Arial" w:hAnsi="Arial" w:cs="Arial"/>
        </w:rPr>
        <w:t>nimi-, jäsennumero- ja jäsenyhdistystiedot toiminnanohjausjärjestelmään linkitettyihin verkko-oppimisympäristöihin jäsenpalveluiden tarjoamista varten</w:t>
      </w:r>
    </w:p>
    <w:p w14:paraId="664D0E99" w14:textId="77777777" w:rsidR="009D715B" w:rsidRDefault="00D3593B">
      <w:pPr>
        <w:pStyle w:val="Luettelokappale"/>
        <w:numPr>
          <w:ilvl w:val="0"/>
          <w:numId w:val="1"/>
        </w:numPr>
        <w:rPr>
          <w:rFonts w:ascii="Arial" w:hAnsi="Arial" w:cs="Arial"/>
        </w:rPr>
      </w:pPr>
      <w:r>
        <w:rPr>
          <w:rFonts w:ascii="Arial" w:hAnsi="Arial" w:cs="Arial"/>
        </w:rPr>
        <w:lastRenderedPageBreak/>
        <w:t>puhelinnumerotiedot puhelinoperaattorille hälytysjärjestelmän toiminnan mahdollistamiseksi</w:t>
      </w:r>
    </w:p>
    <w:p w14:paraId="664D0E9A" w14:textId="77777777" w:rsidR="009D715B" w:rsidRDefault="009D715B">
      <w:pPr>
        <w:rPr>
          <w:rFonts w:ascii="Arial" w:hAnsi="Arial" w:cs="Arial"/>
        </w:rPr>
      </w:pPr>
    </w:p>
    <w:p w14:paraId="664D0E9B" w14:textId="77777777" w:rsidR="009D715B" w:rsidRDefault="00D3593B">
      <w:pPr>
        <w:rPr>
          <w:rFonts w:ascii="Arial" w:hAnsi="Arial" w:cs="Arial"/>
        </w:rPr>
      </w:pPr>
      <w:r>
        <w:rPr>
          <w:rFonts w:ascii="Arial" w:hAnsi="Arial" w:cs="Arial"/>
        </w:rPr>
        <w:t>Kaikkien palveluntarjoajien kanssa on tehty GDPR-asetuksen mukainen sopimus rekisterinpitäjän ja käsittelijän välillä. Sopimus on luotu myös jäsenrekisterin ylläpitäjän kanssa.</w:t>
      </w:r>
    </w:p>
    <w:p w14:paraId="664D0E9C" w14:textId="77777777" w:rsidR="009D715B" w:rsidRDefault="009D715B">
      <w:pPr>
        <w:rPr>
          <w:rFonts w:ascii="Arial" w:hAnsi="Arial" w:cs="Arial"/>
        </w:rPr>
      </w:pPr>
    </w:p>
    <w:p w14:paraId="664D0E9D" w14:textId="03F3A48C" w:rsidR="009D715B" w:rsidRDefault="00D3593B">
      <w:pPr>
        <w:rPr>
          <w:rFonts w:ascii="Arial" w:hAnsi="Arial" w:cs="Arial"/>
        </w:rPr>
      </w:pPr>
      <w:r>
        <w:rPr>
          <w:rFonts w:ascii="Arial" w:hAnsi="Arial" w:cs="Arial"/>
        </w:rPr>
        <w:t>Tietoja ei luovuteta säännönmukaisesti muille tahoille. Tietoja voidaan julkaista siltä osin kuin niin on sovittu</w:t>
      </w:r>
      <w:r w:rsidR="00666CFB">
        <w:rPr>
          <w:rFonts w:ascii="Arial" w:hAnsi="Arial" w:cs="Arial"/>
        </w:rPr>
        <w:t xml:space="preserve"> rekisteröidyn</w:t>
      </w:r>
      <w:r>
        <w:rPr>
          <w:rFonts w:ascii="Arial" w:hAnsi="Arial" w:cs="Arial"/>
        </w:rPr>
        <w:t xml:space="preserve"> kanssa.</w:t>
      </w:r>
    </w:p>
    <w:p w14:paraId="664D0E9E" w14:textId="77777777" w:rsidR="009D715B" w:rsidRDefault="009D715B">
      <w:pPr>
        <w:rPr>
          <w:rFonts w:ascii="Arial" w:hAnsi="Arial" w:cs="Arial"/>
        </w:rPr>
      </w:pPr>
    </w:p>
    <w:p w14:paraId="664D0E9F" w14:textId="77777777" w:rsidR="009D715B" w:rsidRDefault="00D3593B">
      <w:pPr>
        <w:rPr>
          <w:rFonts w:ascii="Arial" w:hAnsi="Arial" w:cs="Arial"/>
        </w:rPr>
      </w:pPr>
      <w:r>
        <w:rPr>
          <w:rFonts w:ascii="Arial" w:hAnsi="Arial" w:cs="Arial"/>
        </w:rPr>
        <w:t>Tietoja ei siirretä EU:n tai ETA:n ulkopuolelle.</w:t>
      </w:r>
    </w:p>
    <w:p w14:paraId="664D0EA0" w14:textId="77777777" w:rsidR="009D715B" w:rsidRDefault="00D3593B">
      <w:r>
        <w:rPr>
          <w:rFonts w:ascii="Arial" w:hAnsi="Arial" w:cs="Arial"/>
        </w:rPr>
        <w:t xml:space="preserve"> </w:t>
      </w:r>
    </w:p>
    <w:p w14:paraId="664D0EA2" w14:textId="77777777" w:rsidR="009D715B" w:rsidRDefault="009D715B">
      <w:pPr>
        <w:rPr>
          <w:rFonts w:ascii="Arial" w:hAnsi="Arial" w:cs="Arial"/>
        </w:rPr>
      </w:pPr>
    </w:p>
    <w:p w14:paraId="664D0EA3" w14:textId="77777777" w:rsidR="009D715B" w:rsidRDefault="00D3593B">
      <w:pPr>
        <w:rPr>
          <w:rFonts w:ascii="Arial" w:hAnsi="Arial" w:cs="Arial"/>
          <w:b/>
        </w:rPr>
      </w:pPr>
      <w:r>
        <w:rPr>
          <w:rFonts w:ascii="Arial" w:hAnsi="Arial" w:cs="Arial"/>
          <w:b/>
        </w:rPr>
        <w:t>8. Rekisterin suojauksen periaatteet</w:t>
      </w:r>
    </w:p>
    <w:p w14:paraId="664D0EA4" w14:textId="77777777" w:rsidR="009D715B" w:rsidRDefault="009D715B">
      <w:pPr>
        <w:rPr>
          <w:rFonts w:ascii="Arial" w:hAnsi="Arial" w:cs="Arial"/>
        </w:rPr>
      </w:pPr>
    </w:p>
    <w:p w14:paraId="53B10505" w14:textId="77777777" w:rsidR="00D655D1" w:rsidRDefault="00D3593B" w:rsidP="00104781">
      <w:pPr>
        <w:rPr>
          <w:rFonts w:ascii="Arial" w:hAnsi="Arial" w:cs="Arial"/>
        </w:rPr>
      </w:pPr>
      <w:r>
        <w:rPr>
          <w:rFonts w:ascii="Arial" w:hAnsi="Arial" w:cs="Arial"/>
        </w:rPr>
        <w:t xml:space="preserve">Rekisterin käsittelyssä noudatetaan huolellisuutta ja tietojärjestelmien avulla käsiteltävät tiedot suojataan asianmukaisesti. Kun rekisteritietoja säilytetään Internet-palvelimilla, niiden laitteiston fyysisestä ja digitaalisesta tietoturvasta huolehditaan asiaankuuluvasti. </w:t>
      </w:r>
    </w:p>
    <w:p w14:paraId="00220368" w14:textId="77777777" w:rsidR="00D655D1" w:rsidRDefault="00D655D1" w:rsidP="00104781">
      <w:pPr>
        <w:rPr>
          <w:rFonts w:ascii="Arial" w:hAnsi="Arial" w:cs="Arial"/>
        </w:rPr>
      </w:pPr>
    </w:p>
    <w:p w14:paraId="09A925DE" w14:textId="737813C2" w:rsidR="00104781" w:rsidRDefault="00666CFB" w:rsidP="00104781">
      <w:pPr>
        <w:rPr>
          <w:rFonts w:ascii="Arial" w:hAnsi="Arial" w:cs="Arial"/>
        </w:rPr>
      </w:pPr>
      <w:r w:rsidRPr="00666CFB">
        <w:rPr>
          <w:rFonts w:ascii="Arial" w:hAnsi="Arial" w:cs="Arial"/>
        </w:rPr>
        <w:t>Palvelinkeskus täyttää Viestintäviraston määrityksen 54 B/2014 M tärkeysluokan yksi (1) vaatimukset ja valtionhallinnon tietoteknisten laitetilojen turvallisuussuosituksen VAHTI 2/2013 tason 3 vaatimukset.</w:t>
      </w:r>
      <w:r w:rsidR="00104781">
        <w:rPr>
          <w:rFonts w:ascii="Arial" w:hAnsi="Arial" w:cs="Arial"/>
        </w:rPr>
        <w:t xml:space="preserve"> </w:t>
      </w:r>
      <w:r w:rsidR="00104781" w:rsidRPr="00104781">
        <w:rPr>
          <w:rFonts w:ascii="Arial" w:hAnsi="Arial" w:cs="Arial"/>
        </w:rPr>
        <w:t>Palvelinkeskus on varustettu kulunvalvontajärjestelmällä, jossa kulkuoikeudet on määritelty yksilöllisen sähköisen avausvälineen tarkkuudella ja jossa jokainen kulkutapahtuma rekisteröidään. Henkilökunnan tunnistettavuus on järjestetty kulkuluvalla ja virallisella henkilötodistuksella.</w:t>
      </w:r>
      <w:r w:rsidR="00104781">
        <w:rPr>
          <w:rFonts w:ascii="Arial" w:hAnsi="Arial" w:cs="Arial"/>
        </w:rPr>
        <w:t xml:space="preserve"> </w:t>
      </w:r>
      <w:r w:rsidR="00104781" w:rsidRPr="00104781">
        <w:rPr>
          <w:rFonts w:ascii="Arial" w:hAnsi="Arial" w:cs="Arial"/>
        </w:rPr>
        <w:t>Palvelinkeskus on varustettu tallentavalla kameravalvontajärjestelmällä sekä automaattisella rikosilmoitusjärjestelmällä, jolla havaitaan tilan ulkopuolelta tapahtuva tunkeutuminen tilaan.</w:t>
      </w:r>
      <w:r w:rsidR="00104781">
        <w:rPr>
          <w:rFonts w:ascii="Arial" w:hAnsi="Arial" w:cs="Arial"/>
        </w:rPr>
        <w:t xml:space="preserve"> </w:t>
      </w:r>
      <w:r w:rsidR="00104781" w:rsidRPr="00104781">
        <w:rPr>
          <w:rFonts w:ascii="Arial" w:hAnsi="Arial" w:cs="Arial"/>
        </w:rPr>
        <w:t>Palveluiden tuottamiseen käytetty verkkoinfrastruktuuri on suojattu kahdennetuilla palomuurijärjestelmillä. Palveluiden hallinta ja ylläpito on suojattu käyttäjätunnistuksella ja salasanoilla. Käytetty tietoliikenne on salattu SSL/TLS-tekniikalla.</w:t>
      </w:r>
    </w:p>
    <w:p w14:paraId="3DBF7333" w14:textId="77777777" w:rsidR="00104781" w:rsidRDefault="00104781" w:rsidP="00104781">
      <w:pPr>
        <w:rPr>
          <w:rFonts w:ascii="Arial" w:hAnsi="Arial" w:cs="Arial"/>
        </w:rPr>
      </w:pPr>
    </w:p>
    <w:p w14:paraId="664D0EA5" w14:textId="733B1DDC" w:rsidR="009D715B" w:rsidRDefault="00D3593B" w:rsidP="00104781">
      <w:r>
        <w:rPr>
          <w:rFonts w:ascii="Arial" w:hAnsi="Arial" w:cs="Arial"/>
        </w:rPr>
        <w:t xml:space="preserve">Rekisterinpitäjä </w:t>
      </w:r>
      <w:r w:rsidR="00104781">
        <w:rPr>
          <w:rFonts w:ascii="Arial" w:hAnsi="Arial" w:cs="Arial"/>
        </w:rPr>
        <w:t xml:space="preserve">vastaa </w:t>
      </w:r>
      <w:r>
        <w:rPr>
          <w:rFonts w:ascii="Arial" w:hAnsi="Arial" w:cs="Arial"/>
        </w:rPr>
        <w:t>siitä, että tallennettuja tietoja sekä palvelimien käyttöoikeuksia ja muita henkilötietojen turvallisuuden kannalta kriittisiä tietoja käsitellään luottamuksellisesti ja vain niiden työntekijöiden ja luottamushenkilöiden toimesta, joiden työn- tai tehtävänkuvaan se kuuluu.</w:t>
      </w:r>
    </w:p>
    <w:p w14:paraId="664D0EA6" w14:textId="77777777" w:rsidR="009D715B" w:rsidRDefault="00D3593B">
      <w:pPr>
        <w:rPr>
          <w:rFonts w:ascii="Arial" w:hAnsi="Arial" w:cs="Arial"/>
        </w:rPr>
      </w:pPr>
      <w:r>
        <w:rPr>
          <w:rFonts w:ascii="Arial" w:hAnsi="Arial" w:cs="Arial"/>
        </w:rPr>
        <w:t xml:space="preserve"> </w:t>
      </w:r>
    </w:p>
    <w:p w14:paraId="664D0EA7" w14:textId="77777777" w:rsidR="009D715B" w:rsidRDefault="00D3593B">
      <w:pPr>
        <w:rPr>
          <w:rFonts w:ascii="Arial" w:hAnsi="Arial" w:cs="Arial"/>
          <w:b/>
        </w:rPr>
      </w:pPr>
      <w:r>
        <w:rPr>
          <w:rFonts w:ascii="Arial" w:hAnsi="Arial" w:cs="Arial"/>
          <w:b/>
        </w:rPr>
        <w:t>9. Tarkastusoikeus ja oikeus vaatia tiedon korjaamista</w:t>
      </w:r>
    </w:p>
    <w:p w14:paraId="664D0EA8" w14:textId="77777777" w:rsidR="009D715B" w:rsidRDefault="009D715B">
      <w:pPr>
        <w:rPr>
          <w:rFonts w:ascii="Arial" w:hAnsi="Arial" w:cs="Arial"/>
        </w:rPr>
      </w:pPr>
    </w:p>
    <w:p w14:paraId="664D0EA9" w14:textId="6898D993" w:rsidR="009D715B" w:rsidRDefault="00D3593B">
      <w:pPr>
        <w:rPr>
          <w:rFonts w:ascii="Arial" w:hAnsi="Arial" w:cs="Arial"/>
        </w:rPr>
      </w:pPr>
      <w:r>
        <w:rPr>
          <w:rFonts w:ascii="Arial" w:hAnsi="Arial" w:cs="Arial"/>
        </w:rPr>
        <w:t xml:space="preserve">Jokaisella rekisterissä olevalla </w:t>
      </w:r>
      <w:r w:rsidR="00931D1D">
        <w:rPr>
          <w:rFonts w:ascii="Arial" w:hAnsi="Arial" w:cs="Arial"/>
        </w:rPr>
        <w:t xml:space="preserve">rekisteröidyllä </w:t>
      </w:r>
      <w:r>
        <w:rPr>
          <w:rFonts w:ascii="Arial" w:hAnsi="Arial" w:cs="Arial"/>
        </w:rPr>
        <w:t xml:space="preserve">on oikeus tarkistaa rekisteriin tallennetut tietonsa ja vaatia mahdollisen virheellisen tiedon korjaamista tai puutteellisen tiedon täydentämistä. Mikäli henkilö haluaa tarkistaa hänestä tallennetut tiedot tai vaatia niihin oikaisua, pyyntö tulee lähettää rekisterinpitäjälle. Rekisterinpitäjä voi pyytää tarvittaessa pyynnön esittäjää </w:t>
      </w:r>
      <w:r w:rsidR="000E13DE">
        <w:rPr>
          <w:rFonts w:ascii="Arial" w:hAnsi="Arial" w:cs="Arial"/>
        </w:rPr>
        <w:t xml:space="preserve">varmentamaan </w:t>
      </w:r>
      <w:r>
        <w:rPr>
          <w:rFonts w:ascii="Arial" w:hAnsi="Arial" w:cs="Arial"/>
        </w:rPr>
        <w:t xml:space="preserve">henkilöllisyytensä. Rekisterinpitäjä vastaa </w:t>
      </w:r>
      <w:r w:rsidR="00931D1D">
        <w:rPr>
          <w:rFonts w:ascii="Arial" w:hAnsi="Arial" w:cs="Arial"/>
        </w:rPr>
        <w:t>rekisteröidylle</w:t>
      </w:r>
      <w:r w:rsidR="00931D1D" w:rsidDel="00931D1D">
        <w:rPr>
          <w:rFonts w:ascii="Arial" w:hAnsi="Arial" w:cs="Arial"/>
        </w:rPr>
        <w:t xml:space="preserve"> </w:t>
      </w:r>
      <w:r>
        <w:rPr>
          <w:rFonts w:ascii="Arial" w:hAnsi="Arial" w:cs="Arial"/>
        </w:rPr>
        <w:t>EU:n tietosuoja-asetuksessa säädetyssä ajassa (pääsääntöisesti kuukauden kuluessa).</w:t>
      </w:r>
    </w:p>
    <w:p w14:paraId="664D0EAA" w14:textId="4ADFC5AD" w:rsidR="009D715B" w:rsidRDefault="009D715B"/>
    <w:p w14:paraId="664D0EAB" w14:textId="77777777" w:rsidR="009D715B" w:rsidRDefault="00D3593B">
      <w:pPr>
        <w:rPr>
          <w:rFonts w:ascii="Arial" w:hAnsi="Arial" w:cs="Arial"/>
          <w:b/>
        </w:rPr>
      </w:pPr>
      <w:r>
        <w:rPr>
          <w:rFonts w:ascii="Arial" w:hAnsi="Arial" w:cs="Arial"/>
          <w:b/>
        </w:rPr>
        <w:t>10. Muut henkilötietojen käsittelyyn liittyvät oikeudet</w:t>
      </w:r>
    </w:p>
    <w:p w14:paraId="664D0EAC" w14:textId="77777777" w:rsidR="009D715B" w:rsidRDefault="009D715B">
      <w:pPr>
        <w:rPr>
          <w:rFonts w:ascii="Arial" w:hAnsi="Arial" w:cs="Arial"/>
        </w:rPr>
      </w:pPr>
    </w:p>
    <w:p w14:paraId="664D0EAD" w14:textId="4F785754" w:rsidR="009D715B" w:rsidRDefault="00D3593B">
      <w:r>
        <w:rPr>
          <w:rFonts w:ascii="Arial" w:hAnsi="Arial" w:cs="Arial"/>
        </w:rPr>
        <w:lastRenderedPageBreak/>
        <w:t xml:space="preserve">Rekisterissä olevalla </w:t>
      </w:r>
      <w:r w:rsidR="00931D1D">
        <w:rPr>
          <w:rFonts w:ascii="Arial" w:hAnsi="Arial" w:cs="Arial"/>
        </w:rPr>
        <w:t>rekisteröidyllä</w:t>
      </w:r>
      <w:r w:rsidR="00931D1D" w:rsidDel="00931D1D">
        <w:rPr>
          <w:rFonts w:ascii="Arial" w:hAnsi="Arial" w:cs="Arial"/>
        </w:rPr>
        <w:t xml:space="preserve"> </w:t>
      </w:r>
      <w:r>
        <w:rPr>
          <w:rFonts w:ascii="Arial" w:hAnsi="Arial" w:cs="Arial"/>
        </w:rPr>
        <w:t xml:space="preserve">on oikeus pyytää häntä koskevien henkilötietojen poistamiseen rekisteristä ("oikeus tulla unohdetuksi"). Niin ikään rekisteröidyillä on muut EU:n yleisen tietosuoja-asetuksen mukaiset oikeudet kuten henkilötietojen käsittelyn rajoittaminen tietyissä tilanteissa. Pyynnöt tulee lähettää rekisterinpitäjälle. Rekisterinpitäjä voi pyytää tarvittaessa pyynnön esittäjää </w:t>
      </w:r>
      <w:r w:rsidR="000E13DE">
        <w:rPr>
          <w:rFonts w:ascii="Arial" w:hAnsi="Arial" w:cs="Arial"/>
        </w:rPr>
        <w:t xml:space="preserve">varmentamaan </w:t>
      </w:r>
      <w:r>
        <w:rPr>
          <w:rFonts w:ascii="Arial" w:hAnsi="Arial" w:cs="Arial"/>
        </w:rPr>
        <w:t xml:space="preserve">henkilöllisyytensä. Rekisterinpitäjä vastaa </w:t>
      </w:r>
      <w:r w:rsidR="00931D1D">
        <w:rPr>
          <w:rFonts w:ascii="Arial" w:hAnsi="Arial" w:cs="Arial"/>
        </w:rPr>
        <w:t>rekisteröidylle</w:t>
      </w:r>
      <w:r w:rsidR="00931D1D" w:rsidDel="00931D1D">
        <w:rPr>
          <w:rFonts w:ascii="Arial" w:hAnsi="Arial" w:cs="Arial"/>
        </w:rPr>
        <w:t xml:space="preserve"> </w:t>
      </w:r>
      <w:r>
        <w:rPr>
          <w:rFonts w:ascii="Arial" w:hAnsi="Arial" w:cs="Arial"/>
        </w:rPr>
        <w:t>EU:n tietosuoja-asetuksessa säädetyssä ajassa (pääsääntöisesti kuukauden kuluessa).</w:t>
      </w:r>
    </w:p>
    <w:sectPr w:rsidR="009D715B">
      <w:headerReference w:type="default" r:id="rId12"/>
      <w:footerReference w:type="default" r:id="rId13"/>
      <w:headerReference w:type="first" r:id="rId14"/>
      <w:footerReference w:type="first" r:id="rId15"/>
      <w:pgSz w:w="11906" w:h="16838"/>
      <w:pgMar w:top="2093" w:right="1134" w:bottom="1418" w:left="851" w:header="709" w:footer="13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E7B15" w14:textId="77777777" w:rsidR="00283E27" w:rsidRDefault="00283E27">
      <w:r>
        <w:separator/>
      </w:r>
    </w:p>
  </w:endnote>
  <w:endnote w:type="continuationSeparator" w:id="0">
    <w:p w14:paraId="6B73F0A4" w14:textId="77777777" w:rsidR="00283E27" w:rsidRDefault="0028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charset w:val="01"/>
    <w:family w:val="auto"/>
    <w:pitch w:val="variable"/>
  </w:font>
  <w:font w:name="FreeSans">
    <w:altName w:val="Calibri"/>
    <w:charset w:val="01"/>
    <w:family w:val="auto"/>
    <w:pitch w:val="variable"/>
  </w:font>
  <w:font w:name="DIN Mittelschrift Std">
    <w:altName w:val="Calibri"/>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290" w:type="dxa"/>
      <w:tblCellMar>
        <w:left w:w="70" w:type="dxa"/>
        <w:right w:w="70" w:type="dxa"/>
      </w:tblCellMar>
      <w:tblLook w:val="01E0" w:firstRow="1" w:lastRow="1" w:firstColumn="1" w:lastColumn="1" w:noHBand="0" w:noVBand="0"/>
    </w:tblPr>
    <w:tblGrid>
      <w:gridCol w:w="8569"/>
      <w:gridCol w:w="1691"/>
    </w:tblGrid>
    <w:tr w:rsidR="009D715B" w14:paraId="664D0EC7" w14:textId="77777777">
      <w:tc>
        <w:tcPr>
          <w:tcW w:w="8568" w:type="dxa"/>
          <w:shd w:val="clear" w:color="auto" w:fill="auto"/>
        </w:tcPr>
        <w:p w14:paraId="664D0EBF" w14:textId="77777777" w:rsidR="009D715B" w:rsidRDefault="00D3593B">
          <w:pPr>
            <w:rPr>
              <w:rFonts w:ascii="Arial" w:hAnsi="Arial"/>
              <w:sz w:val="18"/>
              <w:lang w:val="sv-SE"/>
            </w:rPr>
          </w:pPr>
          <w:r>
            <w:rPr>
              <w:rFonts w:ascii="Arial" w:hAnsi="Arial"/>
              <w:sz w:val="18"/>
              <w:lang w:val="sv-SE"/>
            </w:rPr>
            <w:t xml:space="preserve"> </w:t>
          </w:r>
        </w:p>
        <w:p w14:paraId="664D0EC0" w14:textId="77777777" w:rsidR="009D715B" w:rsidRDefault="009D715B">
          <w:pPr>
            <w:rPr>
              <w:rFonts w:ascii="Arial" w:hAnsi="Arial"/>
              <w:sz w:val="18"/>
              <w:lang w:val="sv-SE"/>
            </w:rPr>
          </w:pPr>
        </w:p>
        <w:p w14:paraId="664D0EC1" w14:textId="77777777" w:rsidR="009D715B" w:rsidRDefault="009D715B">
          <w:pPr>
            <w:rPr>
              <w:rFonts w:ascii="Arial" w:hAnsi="Arial"/>
              <w:sz w:val="16"/>
              <w:lang w:val="sv-SE"/>
            </w:rPr>
          </w:pPr>
        </w:p>
        <w:p w14:paraId="664D0EC2" w14:textId="77777777" w:rsidR="009D715B" w:rsidRDefault="009D715B">
          <w:pPr>
            <w:rPr>
              <w:rFonts w:ascii="Arial" w:hAnsi="Arial"/>
              <w:sz w:val="16"/>
              <w:lang w:val="sv-SE"/>
            </w:rPr>
          </w:pPr>
        </w:p>
        <w:p w14:paraId="664D0EC3" w14:textId="77777777" w:rsidR="009D715B" w:rsidRDefault="009D715B">
          <w:pPr>
            <w:rPr>
              <w:rFonts w:ascii="Arial" w:hAnsi="Arial"/>
              <w:sz w:val="16"/>
              <w:lang w:val="sv-SE"/>
            </w:rPr>
          </w:pPr>
        </w:p>
        <w:p w14:paraId="664D0EC4" w14:textId="77777777" w:rsidR="009D715B" w:rsidRDefault="009D715B">
          <w:pPr>
            <w:rPr>
              <w:rFonts w:ascii="Arial" w:hAnsi="Arial"/>
              <w:sz w:val="16"/>
              <w:lang w:val="sv-SE"/>
            </w:rPr>
          </w:pPr>
        </w:p>
        <w:p w14:paraId="664D0EC5" w14:textId="77777777" w:rsidR="009D715B" w:rsidRDefault="009D715B">
          <w:pPr>
            <w:rPr>
              <w:rFonts w:ascii="Arial" w:hAnsi="Arial"/>
              <w:sz w:val="18"/>
            </w:rPr>
          </w:pPr>
        </w:p>
      </w:tc>
      <w:tc>
        <w:tcPr>
          <w:tcW w:w="1691" w:type="dxa"/>
          <w:shd w:val="clear" w:color="auto" w:fill="auto"/>
        </w:tcPr>
        <w:p w14:paraId="664D0EC6" w14:textId="51DBA36B" w:rsidR="009D715B" w:rsidRDefault="00D3593B">
          <w:pPr>
            <w:jc w:val="right"/>
          </w:pPr>
          <w:r>
            <w:rPr>
              <w:rStyle w:val="Sivunumero"/>
              <w:rFonts w:ascii="Arial" w:hAnsi="Arial"/>
            </w:rPr>
            <w:fldChar w:fldCharType="begin"/>
          </w:r>
          <w:r>
            <w:instrText>PAGE</w:instrText>
          </w:r>
          <w:r>
            <w:fldChar w:fldCharType="separate"/>
          </w:r>
          <w:r w:rsidR="007C21A4">
            <w:rPr>
              <w:noProof/>
            </w:rPr>
            <w:t>4</w:t>
          </w:r>
          <w:r>
            <w:fldChar w:fldCharType="end"/>
          </w:r>
          <w:r>
            <w:rPr>
              <w:rStyle w:val="Sivunumero"/>
              <w:rFonts w:ascii="Arial" w:hAnsi="Arial"/>
            </w:rPr>
            <w:t xml:space="preserve"> / </w:t>
          </w:r>
          <w:r>
            <w:rPr>
              <w:rStyle w:val="Sivunumero"/>
              <w:rFonts w:ascii="Arial" w:hAnsi="Arial"/>
            </w:rPr>
            <w:fldChar w:fldCharType="begin"/>
          </w:r>
          <w:r>
            <w:instrText>NUMPAGES</w:instrText>
          </w:r>
          <w:r>
            <w:fldChar w:fldCharType="separate"/>
          </w:r>
          <w:r w:rsidR="007C21A4">
            <w:rPr>
              <w:noProof/>
            </w:rPr>
            <w:t>4</w:t>
          </w:r>
          <w:r>
            <w:fldChar w:fldCharType="end"/>
          </w:r>
        </w:p>
      </w:tc>
    </w:tr>
  </w:tbl>
  <w:p w14:paraId="664D0EC8" w14:textId="77777777" w:rsidR="009D715B" w:rsidRDefault="009D715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0ECF" w14:textId="77777777" w:rsidR="009D715B" w:rsidRDefault="009D715B"/>
  <w:tbl>
    <w:tblPr>
      <w:tblW w:w="10042" w:type="dxa"/>
      <w:tblInd w:w="-72" w:type="dxa"/>
      <w:tblCellMar>
        <w:left w:w="70" w:type="dxa"/>
        <w:right w:w="70" w:type="dxa"/>
      </w:tblCellMar>
      <w:tblLook w:val="01E0" w:firstRow="1" w:lastRow="1" w:firstColumn="1" w:lastColumn="1" w:noHBand="0" w:noVBand="0"/>
    </w:tblPr>
    <w:tblGrid>
      <w:gridCol w:w="8350"/>
      <w:gridCol w:w="1692"/>
    </w:tblGrid>
    <w:tr w:rsidR="009D715B" w14:paraId="664D0ED7" w14:textId="77777777">
      <w:tc>
        <w:tcPr>
          <w:tcW w:w="8349" w:type="dxa"/>
          <w:shd w:val="clear" w:color="auto" w:fill="auto"/>
        </w:tcPr>
        <w:p w14:paraId="664D0ED0" w14:textId="77777777" w:rsidR="009D715B" w:rsidRDefault="00D3593B">
          <w:pPr>
            <w:rPr>
              <w:rFonts w:ascii="Arial" w:hAnsi="Arial"/>
              <w:sz w:val="18"/>
              <w:lang w:val="sv-SE"/>
            </w:rPr>
          </w:pPr>
          <w:r>
            <w:rPr>
              <w:rFonts w:ascii="Arial" w:hAnsi="Arial"/>
              <w:sz w:val="18"/>
              <w:lang w:val="sv-SE"/>
            </w:rPr>
            <w:t>SUOMEN MERIPELASTUSSEURA RY • FINLANDS SJÖRÄDDNINGSSÄLLSKAP RF</w:t>
          </w:r>
          <w:r>
            <w:rPr>
              <w:rFonts w:ascii="Arial" w:hAnsi="Arial"/>
              <w:sz w:val="18"/>
              <w:lang w:val="sv-SE"/>
            </w:rPr>
            <w:br/>
          </w:r>
        </w:p>
        <w:p w14:paraId="664D0ED1" w14:textId="77777777" w:rsidR="009D715B" w:rsidRDefault="00D3593B">
          <w:pPr>
            <w:rPr>
              <w:rFonts w:ascii="Arial" w:hAnsi="Arial" w:cs="Arial"/>
              <w:sz w:val="16"/>
            </w:rPr>
          </w:pPr>
          <w:r>
            <w:rPr>
              <w:rFonts w:ascii="Arial" w:hAnsi="Arial" w:cs="Arial"/>
              <w:sz w:val="16"/>
            </w:rPr>
            <w:t xml:space="preserve">Kalliolinnantie 4, 00140 Helsinki, Finland  </w:t>
          </w:r>
        </w:p>
        <w:p w14:paraId="664D0ED2" w14:textId="77777777" w:rsidR="009D715B" w:rsidRDefault="00D3593B">
          <w:pPr>
            <w:rPr>
              <w:rFonts w:ascii="Arial" w:hAnsi="Arial" w:cs="Arial"/>
              <w:sz w:val="16"/>
            </w:rPr>
          </w:pPr>
          <w:r>
            <w:rPr>
              <w:rFonts w:ascii="Arial" w:hAnsi="Arial" w:cs="Arial"/>
              <w:sz w:val="16"/>
            </w:rPr>
            <w:t>www.meripelastus.fi • smps.toimisto@meripelastus.fi</w:t>
          </w:r>
        </w:p>
        <w:p w14:paraId="664D0ED3" w14:textId="77777777" w:rsidR="009D715B" w:rsidRDefault="00D3593B">
          <w:pPr>
            <w:rPr>
              <w:rFonts w:ascii="Arial" w:hAnsi="Arial" w:cs="Arial"/>
              <w:sz w:val="16"/>
            </w:rPr>
          </w:pPr>
          <w:r>
            <w:rPr>
              <w:rFonts w:ascii="Arial" w:hAnsi="Arial" w:cs="Arial"/>
              <w:sz w:val="16"/>
            </w:rPr>
            <w:t xml:space="preserve">Nordea FI89 2401 1800 0707 </w:t>
          </w:r>
          <w:proofErr w:type="gramStart"/>
          <w:r>
            <w:rPr>
              <w:rFonts w:ascii="Arial" w:hAnsi="Arial" w:cs="Arial"/>
              <w:sz w:val="16"/>
            </w:rPr>
            <w:t>80  NDEAFIHH</w:t>
          </w:r>
          <w:proofErr w:type="gramEnd"/>
          <w:r>
            <w:rPr>
              <w:rFonts w:ascii="Arial" w:hAnsi="Arial" w:cs="Arial"/>
              <w:sz w:val="16"/>
            </w:rPr>
            <w:t xml:space="preserve">  - OP  FI81 5789 5420 0261 01  OKOYFIHH</w:t>
          </w:r>
        </w:p>
        <w:p w14:paraId="664D0ED4" w14:textId="77777777" w:rsidR="009D715B" w:rsidRDefault="00D3593B">
          <w:pPr>
            <w:rPr>
              <w:rFonts w:ascii="Arial" w:hAnsi="Arial" w:cs="Arial"/>
              <w:sz w:val="16"/>
            </w:rPr>
          </w:pPr>
          <w:r>
            <w:rPr>
              <w:rFonts w:ascii="Arial" w:hAnsi="Arial" w:cs="Arial"/>
              <w:sz w:val="16"/>
            </w:rPr>
            <w:t>Vapaaehtoisten meri- ja järvipelastusyhdistysten keskusjärjestö</w:t>
          </w:r>
        </w:p>
        <w:p w14:paraId="664D0ED5" w14:textId="77777777" w:rsidR="009D715B" w:rsidRDefault="00D3593B">
          <w:pPr>
            <w:rPr>
              <w:rFonts w:ascii="Arial" w:hAnsi="Arial"/>
              <w:sz w:val="18"/>
            </w:rPr>
          </w:pPr>
          <w:r>
            <w:rPr>
              <w:rFonts w:ascii="Arial" w:hAnsi="Arial" w:cs="Arial"/>
              <w:sz w:val="16"/>
            </w:rPr>
            <w:t>Perustettu 1897 • Y-tunnus 0202217-4</w:t>
          </w:r>
        </w:p>
      </w:tc>
      <w:tc>
        <w:tcPr>
          <w:tcW w:w="1692" w:type="dxa"/>
          <w:shd w:val="clear" w:color="auto" w:fill="auto"/>
        </w:tcPr>
        <w:p w14:paraId="664D0ED6" w14:textId="0751B21C" w:rsidR="009D715B" w:rsidRDefault="00D3593B">
          <w:pPr>
            <w:jc w:val="right"/>
          </w:pPr>
          <w:r>
            <w:rPr>
              <w:rStyle w:val="Sivunumero"/>
              <w:rFonts w:ascii="Arial" w:hAnsi="Arial"/>
            </w:rPr>
            <w:fldChar w:fldCharType="begin"/>
          </w:r>
          <w:r>
            <w:instrText>PAGE</w:instrText>
          </w:r>
          <w:r>
            <w:fldChar w:fldCharType="separate"/>
          </w:r>
          <w:r w:rsidR="007C21A4">
            <w:rPr>
              <w:noProof/>
            </w:rPr>
            <w:t>1</w:t>
          </w:r>
          <w:r>
            <w:fldChar w:fldCharType="end"/>
          </w:r>
          <w:r>
            <w:rPr>
              <w:rStyle w:val="Sivunumero"/>
              <w:rFonts w:ascii="Arial" w:hAnsi="Arial"/>
            </w:rPr>
            <w:t xml:space="preserve"> / </w:t>
          </w:r>
          <w:r>
            <w:rPr>
              <w:rStyle w:val="Sivunumero"/>
              <w:rFonts w:ascii="Arial" w:hAnsi="Arial"/>
            </w:rPr>
            <w:fldChar w:fldCharType="begin"/>
          </w:r>
          <w:r>
            <w:instrText>NUMPAGES</w:instrText>
          </w:r>
          <w:r>
            <w:fldChar w:fldCharType="separate"/>
          </w:r>
          <w:r w:rsidR="007C21A4">
            <w:rPr>
              <w:noProof/>
            </w:rPr>
            <w:t>4</w:t>
          </w:r>
          <w:r>
            <w:fldChar w:fldCharType="end"/>
          </w:r>
        </w:p>
      </w:tc>
    </w:tr>
  </w:tbl>
  <w:p w14:paraId="664D0ED8" w14:textId="77777777" w:rsidR="009D715B" w:rsidRDefault="009D715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A0C6" w14:textId="77777777" w:rsidR="00283E27" w:rsidRDefault="00283E27">
      <w:r>
        <w:separator/>
      </w:r>
    </w:p>
  </w:footnote>
  <w:footnote w:type="continuationSeparator" w:id="0">
    <w:p w14:paraId="481F1EAF" w14:textId="77777777" w:rsidR="00283E27" w:rsidRDefault="0028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290" w:type="dxa"/>
      <w:tblCellMar>
        <w:left w:w="70" w:type="dxa"/>
        <w:right w:w="70" w:type="dxa"/>
      </w:tblCellMar>
      <w:tblLook w:val="01E0" w:firstRow="1" w:lastRow="1" w:firstColumn="1" w:lastColumn="1" w:noHBand="0" w:noVBand="0"/>
    </w:tblPr>
    <w:tblGrid>
      <w:gridCol w:w="4896"/>
      <w:gridCol w:w="5364"/>
    </w:tblGrid>
    <w:tr w:rsidR="009D715B" w14:paraId="664D0EBD" w14:textId="77777777">
      <w:tc>
        <w:tcPr>
          <w:tcW w:w="4896" w:type="dxa"/>
          <w:shd w:val="clear" w:color="auto" w:fill="auto"/>
        </w:tcPr>
        <w:p w14:paraId="664D0EB7" w14:textId="77777777" w:rsidR="009D715B" w:rsidRDefault="00D3593B">
          <w:pPr>
            <w:pStyle w:val="Yltunniste"/>
          </w:pPr>
          <w:r>
            <w:t xml:space="preserve"> </w:t>
          </w:r>
        </w:p>
        <w:p w14:paraId="664D0EB8" w14:textId="77777777" w:rsidR="009D715B" w:rsidRDefault="009D715B">
          <w:pPr>
            <w:pStyle w:val="Yltunniste"/>
          </w:pPr>
        </w:p>
        <w:p w14:paraId="664D0EB9" w14:textId="77777777" w:rsidR="009D715B" w:rsidRDefault="009D715B">
          <w:pPr>
            <w:pStyle w:val="Yltunniste"/>
          </w:pPr>
        </w:p>
        <w:p w14:paraId="664D0EBA" w14:textId="77777777" w:rsidR="009D715B" w:rsidRDefault="009D715B">
          <w:pPr>
            <w:pStyle w:val="Yltunniste"/>
          </w:pPr>
        </w:p>
      </w:tc>
      <w:tc>
        <w:tcPr>
          <w:tcW w:w="5363" w:type="dxa"/>
          <w:shd w:val="clear" w:color="auto" w:fill="auto"/>
        </w:tcPr>
        <w:p w14:paraId="664D0EBB" w14:textId="77777777" w:rsidR="009D715B" w:rsidRDefault="009D715B">
          <w:pPr>
            <w:pStyle w:val="Yltunniste"/>
            <w:jc w:val="right"/>
            <w:rPr>
              <w:rFonts w:ascii="Arial" w:hAnsi="Arial"/>
            </w:rPr>
          </w:pPr>
        </w:p>
        <w:p w14:paraId="664D0EBC" w14:textId="77777777" w:rsidR="009D715B" w:rsidRDefault="009D715B">
          <w:pPr>
            <w:pStyle w:val="Yltunniste"/>
            <w:jc w:val="right"/>
            <w:rPr>
              <w:rFonts w:ascii="DIN Mittelschrift Std" w:hAnsi="DIN Mittelschrift Std"/>
            </w:rPr>
          </w:pPr>
        </w:p>
      </w:tc>
    </w:tr>
  </w:tbl>
  <w:p w14:paraId="664D0EBE" w14:textId="77777777" w:rsidR="009D715B" w:rsidRDefault="009D715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290" w:type="dxa"/>
      <w:tblCellMar>
        <w:left w:w="70" w:type="dxa"/>
        <w:right w:w="70" w:type="dxa"/>
      </w:tblCellMar>
      <w:tblLook w:val="01E0" w:firstRow="1" w:lastRow="1" w:firstColumn="1" w:lastColumn="1" w:noHBand="0" w:noVBand="0"/>
    </w:tblPr>
    <w:tblGrid>
      <w:gridCol w:w="4896"/>
      <w:gridCol w:w="5364"/>
    </w:tblGrid>
    <w:tr w:rsidR="009D715B" w14:paraId="664D0ECD" w14:textId="77777777">
      <w:tc>
        <w:tcPr>
          <w:tcW w:w="4896" w:type="dxa"/>
          <w:shd w:val="clear" w:color="auto" w:fill="auto"/>
        </w:tcPr>
        <w:p w14:paraId="664D0EC9" w14:textId="2E201226" w:rsidR="009D715B" w:rsidRDefault="003566F0">
          <w:pPr>
            <w:pStyle w:val="Yltunniste"/>
            <w:rPr>
              <w:rFonts w:ascii="Arial" w:hAnsi="Arial" w:cs="Arial"/>
              <w:b/>
            </w:rPr>
          </w:pPr>
          <w:r>
            <w:rPr>
              <w:noProof/>
            </w:rPr>
            <w:drawing>
              <wp:inline distT="0" distB="0" distL="0" distR="0" wp14:anchorId="3229051A" wp14:editId="55BE6691">
                <wp:extent cx="2298231" cy="784860"/>
                <wp:effectExtent l="0" t="0" r="6985" b="0"/>
                <wp:docPr id="147267743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208" cy="786901"/>
                        </a:xfrm>
                        <a:prstGeom prst="rect">
                          <a:avLst/>
                        </a:prstGeom>
                        <a:noFill/>
                        <a:ln>
                          <a:noFill/>
                        </a:ln>
                      </pic:spPr>
                    </pic:pic>
                  </a:graphicData>
                </a:graphic>
              </wp:inline>
            </w:drawing>
          </w:r>
        </w:p>
      </w:tc>
      <w:tc>
        <w:tcPr>
          <w:tcW w:w="5363" w:type="dxa"/>
          <w:shd w:val="clear" w:color="auto" w:fill="auto"/>
        </w:tcPr>
        <w:p w14:paraId="664D0ECA" w14:textId="77777777" w:rsidR="009D715B" w:rsidRDefault="009D715B">
          <w:pPr>
            <w:pStyle w:val="Yltunniste"/>
            <w:jc w:val="right"/>
            <w:rPr>
              <w:rFonts w:ascii="Arial" w:hAnsi="Arial" w:cs="Arial"/>
              <w:b/>
            </w:rPr>
          </w:pPr>
        </w:p>
        <w:p w14:paraId="664D0ECB" w14:textId="3B8C0CDD" w:rsidR="009D715B" w:rsidRDefault="00D3593B">
          <w:pPr>
            <w:pStyle w:val="Yltunniste"/>
            <w:jc w:val="right"/>
            <w:rPr>
              <w:rFonts w:ascii="Arial" w:hAnsi="Arial" w:cs="Arial"/>
              <w:b/>
            </w:rPr>
          </w:pPr>
          <w:r>
            <w:rPr>
              <w:rFonts w:ascii="Arial" w:hAnsi="Arial" w:cs="Arial"/>
              <w:b/>
            </w:rPr>
            <w:t>REKISTERISELOSTE</w:t>
          </w:r>
        </w:p>
        <w:p w14:paraId="06D647D7" w14:textId="7C8D08C2" w:rsidR="000941C6" w:rsidRDefault="000941C6">
          <w:pPr>
            <w:pStyle w:val="Yltunniste"/>
            <w:jc w:val="right"/>
            <w:rPr>
              <w:rFonts w:ascii="Arial" w:hAnsi="Arial" w:cs="Arial"/>
              <w:b/>
            </w:rPr>
          </w:pPr>
          <w:r>
            <w:rPr>
              <w:rFonts w:ascii="Arial" w:hAnsi="Arial" w:cs="Arial"/>
              <w:b/>
            </w:rPr>
            <w:t xml:space="preserve">Versio </w:t>
          </w:r>
          <w:r w:rsidR="00157C57">
            <w:rPr>
              <w:rFonts w:ascii="Arial" w:hAnsi="Arial" w:cs="Arial"/>
              <w:b/>
            </w:rPr>
            <w:t>2</w:t>
          </w:r>
        </w:p>
        <w:p w14:paraId="664D0ECC" w14:textId="47FE8B46" w:rsidR="009D715B" w:rsidRDefault="007C21A4">
          <w:pPr>
            <w:pStyle w:val="Yltunniste"/>
            <w:jc w:val="right"/>
            <w:rPr>
              <w:rFonts w:ascii="Arial" w:hAnsi="Arial" w:cs="Arial"/>
              <w:b/>
            </w:rPr>
          </w:pPr>
          <w:r>
            <w:rPr>
              <w:rFonts w:ascii="Arial" w:hAnsi="Arial" w:cs="Arial"/>
              <w:b/>
            </w:rPr>
            <w:t>2</w:t>
          </w:r>
          <w:r w:rsidR="00157C57">
            <w:rPr>
              <w:rFonts w:ascii="Arial" w:hAnsi="Arial" w:cs="Arial"/>
              <w:b/>
            </w:rPr>
            <w:t>2</w:t>
          </w:r>
          <w:r w:rsidR="00D3593B">
            <w:rPr>
              <w:rFonts w:ascii="Arial" w:hAnsi="Arial" w:cs="Arial"/>
              <w:b/>
            </w:rPr>
            <w:t>.</w:t>
          </w:r>
          <w:r w:rsidR="00157C57">
            <w:rPr>
              <w:rFonts w:ascii="Arial" w:hAnsi="Arial" w:cs="Arial"/>
              <w:b/>
            </w:rPr>
            <w:t>2</w:t>
          </w:r>
          <w:r w:rsidR="00D3593B">
            <w:rPr>
              <w:rFonts w:ascii="Arial" w:hAnsi="Arial" w:cs="Arial"/>
              <w:b/>
            </w:rPr>
            <w:t>.20</w:t>
          </w:r>
          <w:r w:rsidR="00157C57">
            <w:rPr>
              <w:rFonts w:ascii="Arial" w:hAnsi="Arial" w:cs="Arial"/>
              <w:b/>
            </w:rPr>
            <w:t>25</w:t>
          </w:r>
        </w:p>
      </w:tc>
    </w:tr>
  </w:tbl>
  <w:p w14:paraId="664D0ECE" w14:textId="77777777" w:rsidR="009D715B" w:rsidRDefault="009D715B">
    <w:pPr>
      <w:pStyle w:val="Yltunnis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A4101"/>
    <w:multiLevelType w:val="multilevel"/>
    <w:tmpl w:val="F550807E"/>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B91635C"/>
    <w:multiLevelType w:val="multilevel"/>
    <w:tmpl w:val="340AE5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95768661">
    <w:abstractNumId w:val="0"/>
  </w:num>
  <w:num w:numId="2" w16cid:durableId="129054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5B"/>
    <w:rsid w:val="000941C6"/>
    <w:rsid w:val="000E13DE"/>
    <w:rsid w:val="00104781"/>
    <w:rsid w:val="00157C57"/>
    <w:rsid w:val="00161C06"/>
    <w:rsid w:val="00192A21"/>
    <w:rsid w:val="00236A72"/>
    <w:rsid w:val="00283E27"/>
    <w:rsid w:val="003566F0"/>
    <w:rsid w:val="003A7368"/>
    <w:rsid w:val="005C3475"/>
    <w:rsid w:val="006054CF"/>
    <w:rsid w:val="00666CFB"/>
    <w:rsid w:val="00694B3A"/>
    <w:rsid w:val="007C21A4"/>
    <w:rsid w:val="00863408"/>
    <w:rsid w:val="00876957"/>
    <w:rsid w:val="00931D1D"/>
    <w:rsid w:val="009D715B"/>
    <w:rsid w:val="00AC5463"/>
    <w:rsid w:val="00B02E29"/>
    <w:rsid w:val="00B331AD"/>
    <w:rsid w:val="00B54550"/>
    <w:rsid w:val="00CE7973"/>
    <w:rsid w:val="00D3593B"/>
    <w:rsid w:val="00D655D1"/>
    <w:rsid w:val="00D82617"/>
    <w:rsid w:val="00D91730"/>
    <w:rsid w:val="00E56DD8"/>
    <w:rsid w:val="00EC079B"/>
    <w:rsid w:val="00FB085B"/>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0E4E"/>
  <w15:docId w15:val="{7538A41F-F164-4B4C-838A-5A170308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qFormat/>
  </w:style>
  <w:style w:type="character" w:customStyle="1" w:styleId="SelitetekstiChar">
    <w:name w:val="Seliteteksti Char"/>
    <w:basedOn w:val="Kappaleenoletusfontti"/>
    <w:link w:val="Seliteteksti"/>
    <w:qFormat/>
    <w:rsid w:val="00F225C4"/>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Ari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eastAsia="Times New Roman" w:hAnsi="Arial"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Arial"/>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Arial"/>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Arial"/>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paragraph" w:styleId="Otsikko">
    <w:name w:val="Title"/>
    <w:basedOn w:val="Normaali"/>
    <w:next w:val="Leipteksti"/>
    <w:qFormat/>
    <w:pPr>
      <w:keepNext/>
      <w:spacing w:before="240" w:after="120"/>
    </w:pPr>
    <w:rPr>
      <w:rFonts w:ascii="Liberation Sans" w:eastAsia="Noto Sans CJK SC Regular" w:hAnsi="Liberation Sans" w:cs="FreeSans"/>
      <w:sz w:val="28"/>
      <w:szCs w:val="28"/>
    </w:rPr>
  </w:style>
  <w:style w:type="paragraph" w:styleId="Leipteksti">
    <w:name w:val="Body Text"/>
    <w:basedOn w:val="Normaali"/>
    <w:pPr>
      <w:spacing w:after="140" w:line="288" w:lineRule="auto"/>
    </w:pPr>
  </w:style>
  <w:style w:type="paragraph" w:styleId="Luettelo">
    <w:name w:val="List"/>
    <w:basedOn w:val="Leipteksti"/>
    <w:rPr>
      <w:rFonts w:cs="FreeSans"/>
    </w:rPr>
  </w:style>
  <w:style w:type="paragraph" w:styleId="Kuvaotsikko">
    <w:name w:val="caption"/>
    <w:basedOn w:val="Normaali"/>
    <w:qFormat/>
    <w:pPr>
      <w:suppressLineNumbers/>
      <w:spacing w:before="120" w:after="120"/>
    </w:pPr>
    <w:rPr>
      <w:rFonts w:cs="FreeSans"/>
      <w:i/>
      <w:iCs/>
    </w:rPr>
  </w:style>
  <w:style w:type="paragraph" w:customStyle="1" w:styleId="Hakemisto">
    <w:name w:val="Hakemisto"/>
    <w:basedOn w:val="Normaali"/>
    <w:qFormat/>
    <w:pPr>
      <w:suppressLineNumbers/>
    </w:pPr>
    <w:rPr>
      <w:rFonts w:cs="FreeSans"/>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eliteteksti">
    <w:name w:val="Balloon Text"/>
    <w:basedOn w:val="Normaali"/>
    <w:link w:val="SelitetekstiChar"/>
    <w:qFormat/>
    <w:rsid w:val="00F225C4"/>
    <w:rPr>
      <w:rFonts w:ascii="Tahoma" w:hAnsi="Tahoma" w:cs="Tahoma"/>
      <w:sz w:val="16"/>
      <w:szCs w:val="16"/>
    </w:rPr>
  </w:style>
  <w:style w:type="paragraph" w:styleId="Luettelokappale">
    <w:name w:val="List Paragraph"/>
    <w:basedOn w:val="Normaali"/>
    <w:uiPriority w:val="34"/>
    <w:qFormat/>
    <w:rsid w:val="00C71E55"/>
    <w:pPr>
      <w:ind w:left="720"/>
      <w:contextualSpacing/>
    </w:pPr>
  </w:style>
  <w:style w:type="paragraph" w:styleId="Kommentinteksti">
    <w:name w:val="annotation text"/>
    <w:basedOn w:val="Normaali"/>
    <w:link w:val="KommentintekstiChar"/>
    <w:semiHidden/>
    <w:unhideWhenUsed/>
    <w:rPr>
      <w:sz w:val="20"/>
      <w:szCs w:val="20"/>
    </w:rPr>
  </w:style>
  <w:style w:type="character" w:customStyle="1" w:styleId="KommentintekstiChar">
    <w:name w:val="Kommentin teksti Char"/>
    <w:basedOn w:val="Kappaleenoletusfontti"/>
    <w:link w:val="Kommentinteksti"/>
    <w:semiHidden/>
  </w:style>
  <w:style w:type="character" w:styleId="Kommentinviite">
    <w:name w:val="annotation reference"/>
    <w:basedOn w:val="Kappaleenoletusfontti"/>
    <w:semiHidden/>
    <w:unhideWhenUsed/>
    <w:rPr>
      <w:sz w:val="16"/>
      <w:szCs w:val="16"/>
    </w:rPr>
  </w:style>
  <w:style w:type="character" w:styleId="Hyperlinkki">
    <w:name w:val="Hyperlink"/>
    <w:basedOn w:val="Kappaleenoletusfontti"/>
    <w:unhideWhenUsed/>
    <w:rsid w:val="00D91730"/>
    <w:rPr>
      <w:color w:val="0000FF" w:themeColor="hyperlink"/>
      <w:u w:val="single"/>
    </w:rPr>
  </w:style>
  <w:style w:type="character" w:styleId="Ratkaisematonmaininta">
    <w:name w:val="Unresolved Mention"/>
    <w:basedOn w:val="Kappaleenoletusfontti"/>
    <w:uiPriority w:val="99"/>
    <w:semiHidden/>
    <w:unhideWhenUsed/>
    <w:rsid w:val="00D91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43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htonen.t.harri@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niekka@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357CB538B722E44AB9D307B123C7ABC5" ma:contentTypeVersion="9" ma:contentTypeDescription="Luo uusi asiakirja." ma:contentTypeScope="" ma:versionID="ff10ef6a52ba7a33ef567bbf6cea48fe">
  <xsd:schema xmlns:xsd="http://www.w3.org/2001/XMLSchema" xmlns:xs="http://www.w3.org/2001/XMLSchema" xmlns:p="http://schemas.microsoft.com/office/2006/metadata/properties" xmlns:ns2="4e814e00-800a-48b2-9e2c-6cc58c965406" xmlns:ns3="08de3b1c-11f8-4d09-a77f-83f6eaedf518" targetNamespace="http://schemas.microsoft.com/office/2006/metadata/properties" ma:root="true" ma:fieldsID="e0666f41edba279f92d1bedf47f4fd26" ns2:_="" ns3:_="">
    <xsd:import namespace="4e814e00-800a-48b2-9e2c-6cc58c965406"/>
    <xsd:import namespace="08de3b1c-11f8-4d09-a77f-83f6eaedf51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14e00-800a-48b2-9e2c-6cc58c965406"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de3b1c-11f8-4d09-a77f-83f6eaedf51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1238F-AE10-4A5E-89BD-725E4A93637E}">
  <ds:schemaRefs>
    <ds:schemaRef ds:uri="http://schemas.microsoft.com/sharepoint/v3/contenttype/forms"/>
  </ds:schemaRefs>
</ds:datastoreItem>
</file>

<file path=customXml/itemProps2.xml><?xml version="1.0" encoding="utf-8"?>
<ds:datastoreItem xmlns:ds="http://schemas.openxmlformats.org/officeDocument/2006/customXml" ds:itemID="{66E5420E-49FE-49E0-9455-14E300DD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14e00-800a-48b2-9e2c-6cc58c965406"/>
    <ds:schemaRef ds:uri="08de3b1c-11f8-4d09-a77f-83f6eaedf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7A60B-AF9F-4039-9312-817CBD276E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6448</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lpstr>
    </vt:vector>
  </TitlesOfParts>
  <Company>DataInfo Vantaa</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kirstihu</dc:creator>
  <dc:description/>
  <cp:lastModifiedBy>Marianne Viholainen</cp:lastModifiedBy>
  <cp:revision>4</cp:revision>
  <cp:lastPrinted>2004-12-02T10:20:00Z</cp:lastPrinted>
  <dcterms:created xsi:type="dcterms:W3CDTF">2025-02-22T17:12:00Z</dcterms:created>
  <dcterms:modified xsi:type="dcterms:W3CDTF">2025-02-22T17:25:00Z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DataInfo Vantaa</vt:lpwstr>
  </property>
  <property fmtid="{D5CDD505-2E9C-101B-9397-08002B2CF9AE}" pid="4" name="ContentTypeId">
    <vt:lpwstr>0x010100357CB538B722E44AB9D307B123C7ABC5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